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BB" w:rsidRPr="00663B74" w:rsidRDefault="009524BB" w:rsidP="009524BB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</w:t>
      </w:r>
      <w:r>
        <w:rPr>
          <w:rFonts w:ascii="Times New Roman" w:hAnsi="Times New Roman" w:cs="Times New Roman"/>
          <w:noProof/>
          <w:lang w:eastAsia="pl-PL"/>
        </w:rPr>
        <w:t xml:space="preserve"> graficzny</w:t>
      </w:r>
    </w:p>
    <w:p w:rsidR="009524BB" w:rsidRPr="00663B74" w:rsidRDefault="009524BB" w:rsidP="009524BB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</w:t>
      </w:r>
      <w:r>
        <w:rPr>
          <w:rFonts w:ascii="Times New Roman" w:hAnsi="Times New Roman" w:cs="Times New Roman"/>
          <w:noProof/>
          <w:lang w:eastAsia="pl-PL"/>
        </w:rPr>
        <w:t xml:space="preserve">           do Zarządzenia Nr  217/2020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9524BB" w:rsidRPr="00663B74" w:rsidRDefault="009524BB" w:rsidP="009524BB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9524BB" w:rsidRPr="00663B74" w:rsidRDefault="009524BB" w:rsidP="009524BB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>z dnia 12 listopada 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9524BB" w:rsidRDefault="009524BB" w:rsidP="009524BB">
      <w:pPr>
        <w:rPr>
          <w:noProof/>
          <w:lang w:eastAsia="pl-PL"/>
        </w:rPr>
      </w:pPr>
    </w:p>
    <w:p w:rsidR="009524BB" w:rsidRDefault="009524BB">
      <w:pPr>
        <w:rPr>
          <w:noProof/>
          <w:lang w:eastAsia="pl-PL"/>
        </w:rPr>
      </w:pPr>
    </w:p>
    <w:p w:rsidR="009524BB" w:rsidRDefault="009524BB">
      <w:pPr>
        <w:rPr>
          <w:noProof/>
          <w:lang w:eastAsia="pl-PL"/>
        </w:rPr>
      </w:pPr>
    </w:p>
    <w:p w:rsidR="009524BB" w:rsidRDefault="009524BB">
      <w:pPr>
        <w:rPr>
          <w:noProof/>
          <w:lang w:eastAsia="pl-PL"/>
        </w:rPr>
      </w:pPr>
    </w:p>
    <w:p w:rsidR="005741B4" w:rsidRDefault="009524BB">
      <w:r>
        <w:rPr>
          <w:noProof/>
          <w:lang w:eastAsia="pl-PL"/>
        </w:rPr>
        <w:drawing>
          <wp:inline distT="0" distB="0" distL="0" distR="0" wp14:anchorId="0FC05291" wp14:editId="38BA79BF">
            <wp:extent cx="5694045" cy="36671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10953" b="9479"/>
                    <a:stretch/>
                  </pic:blipFill>
                  <pic:spPr bwMode="auto">
                    <a:xfrm>
                      <a:off x="0" y="0"/>
                      <a:ext cx="569404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BB"/>
    <w:rsid w:val="005125C9"/>
    <w:rsid w:val="005E5DB3"/>
    <w:rsid w:val="009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B10E-A9F7-4E09-B0A0-6C50D47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1</cp:revision>
  <cp:lastPrinted>2020-11-16T09:57:00Z</cp:lastPrinted>
  <dcterms:created xsi:type="dcterms:W3CDTF">2020-11-16T09:51:00Z</dcterms:created>
  <dcterms:modified xsi:type="dcterms:W3CDTF">2020-11-16T09:58:00Z</dcterms:modified>
</cp:coreProperties>
</file>