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AAD7" w14:textId="079AD208" w:rsidR="00D2549B" w:rsidRPr="00D34A63" w:rsidRDefault="00D2549B" w:rsidP="00D34A6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34A63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D34A63">
        <w:rPr>
          <w:rFonts w:ascii="Arial" w:hAnsi="Arial" w:cs="Arial"/>
          <w:b/>
          <w:sz w:val="28"/>
          <w:szCs w:val="28"/>
        </w:rPr>
        <w:t>2</w:t>
      </w:r>
      <w:r w:rsidR="002F4115" w:rsidRPr="00D34A63">
        <w:rPr>
          <w:rFonts w:ascii="Arial" w:hAnsi="Arial" w:cs="Arial"/>
          <w:b/>
          <w:sz w:val="28"/>
          <w:szCs w:val="28"/>
        </w:rPr>
        <w:t>1</w:t>
      </w:r>
      <w:r w:rsidR="00FF0FE3" w:rsidRPr="00D34A63">
        <w:rPr>
          <w:rFonts w:ascii="Arial" w:hAnsi="Arial" w:cs="Arial"/>
          <w:b/>
          <w:sz w:val="28"/>
          <w:szCs w:val="28"/>
        </w:rPr>
        <w:t>8</w:t>
      </w:r>
      <w:r w:rsidR="0071125F" w:rsidRPr="00D34A63">
        <w:rPr>
          <w:rFonts w:ascii="Arial" w:hAnsi="Arial" w:cs="Arial"/>
          <w:b/>
          <w:sz w:val="28"/>
          <w:szCs w:val="28"/>
        </w:rPr>
        <w:t>/</w:t>
      </w:r>
      <w:r w:rsidR="0047705F" w:rsidRPr="00D34A63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D34A63" w:rsidRDefault="00D2549B" w:rsidP="00D34A6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34A63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5579514" w:rsidR="00700EEF" w:rsidRPr="00D34A63" w:rsidRDefault="00D2549B" w:rsidP="00D34A6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D34A63">
        <w:rPr>
          <w:rFonts w:ascii="Arial" w:hAnsi="Arial" w:cs="Arial"/>
          <w:sz w:val="24"/>
        </w:rPr>
        <w:t xml:space="preserve">z dnia </w:t>
      </w:r>
      <w:r w:rsidR="002F4115" w:rsidRPr="00D34A63">
        <w:rPr>
          <w:rFonts w:ascii="Arial" w:hAnsi="Arial" w:cs="Arial"/>
          <w:sz w:val="24"/>
        </w:rPr>
        <w:t>1</w:t>
      </w:r>
      <w:r w:rsidR="00FF0FE3" w:rsidRPr="00D34A63">
        <w:rPr>
          <w:rFonts w:ascii="Arial" w:hAnsi="Arial" w:cs="Arial"/>
          <w:sz w:val="24"/>
        </w:rPr>
        <w:t>6</w:t>
      </w:r>
      <w:r w:rsidR="002F4115" w:rsidRPr="00D34A63">
        <w:rPr>
          <w:rFonts w:ascii="Arial" w:hAnsi="Arial" w:cs="Arial"/>
          <w:sz w:val="24"/>
        </w:rPr>
        <w:t xml:space="preserve"> listopada</w:t>
      </w:r>
      <w:r w:rsidR="00A46BD7" w:rsidRPr="00D34A63">
        <w:rPr>
          <w:rFonts w:ascii="Arial" w:hAnsi="Arial" w:cs="Arial"/>
          <w:sz w:val="24"/>
        </w:rPr>
        <w:t xml:space="preserve"> 20</w:t>
      </w:r>
      <w:r w:rsidR="0047705F" w:rsidRPr="00D34A63">
        <w:rPr>
          <w:rFonts w:ascii="Arial" w:hAnsi="Arial" w:cs="Arial"/>
          <w:sz w:val="24"/>
        </w:rPr>
        <w:t>20</w:t>
      </w:r>
      <w:r w:rsidRPr="00D34A63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D34A63" w:rsidRDefault="00700EEF" w:rsidP="00D34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D34A63" w:rsidRDefault="00700EEF" w:rsidP="00D34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D34A63">
        <w:rPr>
          <w:rFonts w:ascii="Arial" w:hAnsi="Arial" w:cs="Arial"/>
          <w:b/>
          <w:bCs/>
        </w:rPr>
        <w:t>w sprawie zmian w budżecie gminy</w:t>
      </w:r>
      <w:r w:rsidR="00A46BD7" w:rsidRPr="00D34A63">
        <w:rPr>
          <w:rFonts w:ascii="Arial" w:hAnsi="Arial" w:cs="Arial"/>
          <w:b/>
          <w:bCs/>
        </w:rPr>
        <w:t xml:space="preserve"> Sulejów</w:t>
      </w:r>
      <w:r w:rsidRPr="00D34A63">
        <w:rPr>
          <w:rFonts w:ascii="Arial" w:hAnsi="Arial" w:cs="Arial"/>
          <w:b/>
          <w:bCs/>
        </w:rPr>
        <w:t xml:space="preserve"> na 20</w:t>
      </w:r>
      <w:r w:rsidR="0047705F" w:rsidRPr="00D34A63">
        <w:rPr>
          <w:rFonts w:ascii="Arial" w:hAnsi="Arial" w:cs="Arial"/>
          <w:b/>
          <w:bCs/>
        </w:rPr>
        <w:t>20</w:t>
      </w:r>
      <w:r w:rsidRPr="00D34A63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D34A63" w:rsidRDefault="00700EEF" w:rsidP="00D34A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002F7FF2" w:rsidR="00700EEF" w:rsidRPr="00D34A63" w:rsidRDefault="00700EEF" w:rsidP="00D34A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Na podstawie </w:t>
      </w:r>
      <w:r w:rsidR="00D2549B" w:rsidRPr="00D34A63">
        <w:rPr>
          <w:rFonts w:ascii="Arial" w:hAnsi="Arial" w:cs="Arial"/>
          <w:sz w:val="24"/>
          <w:szCs w:val="24"/>
        </w:rPr>
        <w:t>art. 30 ust. 2 pkt 4</w:t>
      </w:r>
      <w:r w:rsidRPr="00D34A63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D34A63">
        <w:rPr>
          <w:rFonts w:ascii="Arial" w:hAnsi="Arial" w:cs="Arial"/>
          <w:sz w:val="24"/>
          <w:szCs w:val="24"/>
        </w:rPr>
        <w:t xml:space="preserve"> </w:t>
      </w:r>
      <w:r w:rsidRPr="00D34A63">
        <w:rPr>
          <w:rFonts w:ascii="Arial" w:hAnsi="Arial" w:cs="Arial"/>
          <w:sz w:val="24"/>
          <w:szCs w:val="24"/>
        </w:rPr>
        <w:t>gminnym (</w:t>
      </w:r>
      <w:r w:rsidR="00B749EC" w:rsidRPr="00D34A63">
        <w:rPr>
          <w:rFonts w:ascii="Arial" w:hAnsi="Arial" w:cs="Arial"/>
          <w:sz w:val="24"/>
          <w:szCs w:val="24"/>
        </w:rPr>
        <w:t>t.j. Dz.U. z 20</w:t>
      </w:r>
      <w:r w:rsidR="00667C3C" w:rsidRPr="00D34A63">
        <w:rPr>
          <w:rFonts w:ascii="Arial" w:hAnsi="Arial" w:cs="Arial"/>
          <w:sz w:val="24"/>
          <w:szCs w:val="24"/>
        </w:rPr>
        <w:t>20</w:t>
      </w:r>
      <w:r w:rsidR="00B749EC" w:rsidRPr="00D34A63">
        <w:rPr>
          <w:rFonts w:ascii="Arial" w:hAnsi="Arial" w:cs="Arial"/>
          <w:sz w:val="24"/>
          <w:szCs w:val="24"/>
        </w:rPr>
        <w:t xml:space="preserve"> r. poz. </w:t>
      </w:r>
      <w:r w:rsidR="00667C3C" w:rsidRPr="00D34A63">
        <w:rPr>
          <w:rFonts w:ascii="Arial" w:hAnsi="Arial" w:cs="Arial"/>
          <w:sz w:val="24"/>
          <w:szCs w:val="24"/>
        </w:rPr>
        <w:t>713</w:t>
      </w:r>
      <w:r w:rsidRPr="00D34A63">
        <w:rPr>
          <w:rFonts w:ascii="Arial" w:hAnsi="Arial" w:cs="Arial"/>
          <w:sz w:val="24"/>
          <w:szCs w:val="24"/>
        </w:rPr>
        <w:t>)</w:t>
      </w:r>
      <w:r w:rsidR="00BC2F3A" w:rsidRPr="00D34A63">
        <w:rPr>
          <w:rFonts w:ascii="Arial" w:hAnsi="Arial" w:cs="Arial"/>
          <w:sz w:val="24"/>
          <w:szCs w:val="24"/>
        </w:rPr>
        <w:t>,</w:t>
      </w:r>
      <w:r w:rsidRPr="00D34A63">
        <w:rPr>
          <w:rFonts w:ascii="Arial" w:hAnsi="Arial" w:cs="Arial"/>
          <w:sz w:val="24"/>
          <w:szCs w:val="24"/>
        </w:rPr>
        <w:t xml:space="preserve"> </w:t>
      </w:r>
      <w:r w:rsidR="00D2549B" w:rsidRPr="00D34A63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D34A63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D34A63">
        <w:rPr>
          <w:rFonts w:ascii="Arial" w:hAnsi="Arial" w:cs="Arial"/>
          <w:sz w:val="24"/>
          <w:szCs w:val="24"/>
        </w:rPr>
        <w:t>, poz. 568, poz. 695</w:t>
      </w:r>
      <w:r w:rsidR="00561AB3" w:rsidRPr="00D34A63">
        <w:rPr>
          <w:rFonts w:ascii="Arial" w:hAnsi="Arial" w:cs="Arial"/>
          <w:sz w:val="24"/>
          <w:szCs w:val="24"/>
        </w:rPr>
        <w:t>, poz. 1175</w:t>
      </w:r>
      <w:r w:rsidR="00D2549B" w:rsidRPr="00D34A63">
        <w:rPr>
          <w:rFonts w:ascii="Arial" w:hAnsi="Arial" w:cs="Arial"/>
          <w:sz w:val="24"/>
          <w:szCs w:val="24"/>
        </w:rPr>
        <w:t>)</w:t>
      </w:r>
      <w:r w:rsidR="00B10B7C" w:rsidRPr="00D34A63">
        <w:rPr>
          <w:rFonts w:ascii="Arial" w:hAnsi="Arial" w:cs="Arial"/>
          <w:sz w:val="24"/>
          <w:szCs w:val="24"/>
        </w:rPr>
        <w:t>, art. 1</w:t>
      </w:r>
      <w:r w:rsidR="00AE5709" w:rsidRPr="00D34A63">
        <w:rPr>
          <w:rFonts w:ascii="Arial" w:hAnsi="Arial" w:cs="Arial"/>
          <w:sz w:val="24"/>
          <w:szCs w:val="24"/>
        </w:rPr>
        <w:t>5</w:t>
      </w:r>
      <w:r w:rsidR="00B10B7C" w:rsidRPr="00D34A63">
        <w:rPr>
          <w:rFonts w:ascii="Arial" w:hAnsi="Arial" w:cs="Arial"/>
          <w:sz w:val="24"/>
          <w:szCs w:val="24"/>
        </w:rPr>
        <w:t>zn i art. 1</w:t>
      </w:r>
      <w:r w:rsidR="00AE5709" w:rsidRPr="00D34A63">
        <w:rPr>
          <w:rFonts w:ascii="Arial" w:hAnsi="Arial" w:cs="Arial"/>
          <w:sz w:val="24"/>
          <w:szCs w:val="24"/>
        </w:rPr>
        <w:t>5</w:t>
      </w:r>
      <w:r w:rsidR="00617A5B" w:rsidRPr="00D34A63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D34A63">
        <w:rPr>
          <w:rFonts w:ascii="Arial" w:hAnsi="Arial" w:cs="Arial"/>
          <w:sz w:val="24"/>
          <w:szCs w:val="24"/>
        </w:rPr>
        <w:t xml:space="preserve">t.j. </w:t>
      </w:r>
      <w:r w:rsidR="00617A5B" w:rsidRPr="00D34A63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D34A63">
        <w:rPr>
          <w:rFonts w:ascii="Arial" w:hAnsi="Arial" w:cs="Arial"/>
          <w:sz w:val="24"/>
          <w:szCs w:val="24"/>
        </w:rPr>
        <w:t>1842</w:t>
      </w:r>
      <w:r w:rsidR="00617A5B" w:rsidRPr="00D34A63">
        <w:rPr>
          <w:rFonts w:ascii="Arial" w:hAnsi="Arial" w:cs="Arial"/>
          <w:sz w:val="24"/>
          <w:szCs w:val="24"/>
        </w:rPr>
        <w:t>)</w:t>
      </w:r>
      <w:r w:rsidR="00D2549B" w:rsidRPr="00D34A63">
        <w:rPr>
          <w:rFonts w:ascii="Arial" w:hAnsi="Arial" w:cs="Arial"/>
          <w:sz w:val="24"/>
          <w:szCs w:val="24"/>
        </w:rPr>
        <w:t xml:space="preserve"> oraz § 1</w:t>
      </w:r>
      <w:r w:rsidR="00A46BD7" w:rsidRPr="00D34A63">
        <w:rPr>
          <w:rFonts w:ascii="Arial" w:hAnsi="Arial" w:cs="Arial"/>
          <w:sz w:val="24"/>
          <w:szCs w:val="24"/>
        </w:rPr>
        <w:t>5</w:t>
      </w:r>
      <w:r w:rsidR="00D2549B" w:rsidRPr="00D34A63">
        <w:rPr>
          <w:rFonts w:ascii="Arial" w:hAnsi="Arial" w:cs="Arial"/>
          <w:sz w:val="24"/>
          <w:szCs w:val="24"/>
        </w:rPr>
        <w:t xml:space="preserve"> Uchwały Nr </w:t>
      </w:r>
      <w:r w:rsidR="0047705F" w:rsidRPr="00D34A63">
        <w:rPr>
          <w:rFonts w:ascii="Arial" w:hAnsi="Arial" w:cs="Arial"/>
          <w:sz w:val="24"/>
          <w:szCs w:val="24"/>
        </w:rPr>
        <w:t>XVI</w:t>
      </w:r>
      <w:r w:rsidR="00A46BD7" w:rsidRPr="00D34A63">
        <w:rPr>
          <w:rFonts w:ascii="Arial" w:hAnsi="Arial" w:cs="Arial"/>
          <w:sz w:val="24"/>
          <w:szCs w:val="24"/>
        </w:rPr>
        <w:t>/</w:t>
      </w:r>
      <w:r w:rsidR="0047705F" w:rsidRPr="00D34A63">
        <w:rPr>
          <w:rFonts w:ascii="Arial" w:hAnsi="Arial" w:cs="Arial"/>
          <w:sz w:val="24"/>
          <w:szCs w:val="24"/>
        </w:rPr>
        <w:t>17</w:t>
      </w:r>
      <w:r w:rsidR="00A46BD7" w:rsidRPr="00D34A63">
        <w:rPr>
          <w:rFonts w:ascii="Arial" w:hAnsi="Arial" w:cs="Arial"/>
          <w:sz w:val="24"/>
          <w:szCs w:val="24"/>
        </w:rPr>
        <w:t>0/20</w:t>
      </w:r>
      <w:r w:rsidR="0047705F" w:rsidRPr="00D34A63">
        <w:rPr>
          <w:rFonts w:ascii="Arial" w:hAnsi="Arial" w:cs="Arial"/>
          <w:sz w:val="24"/>
          <w:szCs w:val="24"/>
        </w:rPr>
        <w:t>19</w:t>
      </w:r>
      <w:r w:rsidR="00D2549B" w:rsidRPr="00D34A63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D34A63">
        <w:rPr>
          <w:rFonts w:ascii="Arial" w:hAnsi="Arial" w:cs="Arial"/>
          <w:sz w:val="24"/>
          <w:szCs w:val="24"/>
        </w:rPr>
        <w:t>19</w:t>
      </w:r>
      <w:r w:rsidR="009A520B" w:rsidRPr="00D34A63">
        <w:rPr>
          <w:rFonts w:ascii="Arial" w:hAnsi="Arial" w:cs="Arial"/>
          <w:sz w:val="24"/>
          <w:szCs w:val="24"/>
        </w:rPr>
        <w:t xml:space="preserve"> </w:t>
      </w:r>
      <w:r w:rsidR="00D2549B" w:rsidRPr="00D34A63">
        <w:rPr>
          <w:rFonts w:ascii="Arial" w:hAnsi="Arial" w:cs="Arial"/>
          <w:sz w:val="24"/>
          <w:szCs w:val="24"/>
        </w:rPr>
        <w:t>grudnia 201</w:t>
      </w:r>
      <w:r w:rsidR="0047705F" w:rsidRPr="00D34A63">
        <w:rPr>
          <w:rFonts w:ascii="Arial" w:hAnsi="Arial" w:cs="Arial"/>
          <w:sz w:val="24"/>
          <w:szCs w:val="24"/>
        </w:rPr>
        <w:t>9</w:t>
      </w:r>
      <w:r w:rsidR="00D2549B" w:rsidRPr="00D34A63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D34A63">
        <w:rPr>
          <w:rFonts w:ascii="Arial" w:hAnsi="Arial" w:cs="Arial"/>
          <w:sz w:val="24"/>
          <w:szCs w:val="24"/>
        </w:rPr>
        <w:t xml:space="preserve"> Sulejów</w:t>
      </w:r>
      <w:r w:rsidR="00D2549B" w:rsidRPr="00D34A63">
        <w:rPr>
          <w:rFonts w:ascii="Arial" w:hAnsi="Arial" w:cs="Arial"/>
          <w:sz w:val="24"/>
          <w:szCs w:val="24"/>
        </w:rPr>
        <w:t xml:space="preserve"> na 20</w:t>
      </w:r>
      <w:r w:rsidR="0047705F" w:rsidRPr="00D34A63">
        <w:rPr>
          <w:rFonts w:ascii="Arial" w:hAnsi="Arial" w:cs="Arial"/>
          <w:sz w:val="24"/>
          <w:szCs w:val="24"/>
        </w:rPr>
        <w:t>20</w:t>
      </w:r>
      <w:r w:rsidR="00D2549B" w:rsidRPr="00D34A63">
        <w:rPr>
          <w:rFonts w:ascii="Arial" w:hAnsi="Arial" w:cs="Arial"/>
          <w:sz w:val="24"/>
          <w:szCs w:val="24"/>
        </w:rPr>
        <w:t xml:space="preserve"> rok, zarządzam co</w:t>
      </w:r>
      <w:r w:rsidR="009A520B" w:rsidRPr="00D34A63">
        <w:rPr>
          <w:rFonts w:ascii="Arial" w:hAnsi="Arial" w:cs="Arial"/>
          <w:sz w:val="24"/>
          <w:szCs w:val="24"/>
        </w:rPr>
        <w:t xml:space="preserve"> </w:t>
      </w:r>
      <w:r w:rsidR="00D2549B" w:rsidRPr="00D34A63">
        <w:rPr>
          <w:rFonts w:ascii="Arial" w:hAnsi="Arial" w:cs="Arial"/>
          <w:sz w:val="24"/>
          <w:szCs w:val="24"/>
        </w:rPr>
        <w:t>następuje</w:t>
      </w:r>
      <w:r w:rsidRPr="00D34A63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D34A63" w:rsidRDefault="00700EEF" w:rsidP="00D34A6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9D5A14C" w14:textId="35BA55BB" w:rsidR="00FF0FE3" w:rsidRPr="00D34A63" w:rsidRDefault="00FF0FE3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>§ 1.</w:t>
      </w:r>
      <w:r w:rsidR="00D34A63">
        <w:rPr>
          <w:rFonts w:ascii="Arial" w:hAnsi="Arial" w:cs="Arial"/>
          <w:sz w:val="24"/>
          <w:szCs w:val="24"/>
        </w:rPr>
        <w:t xml:space="preserve"> </w:t>
      </w:r>
      <w:r w:rsidRPr="00D34A63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999C7A" w14:textId="77777777" w:rsidR="00FF0FE3" w:rsidRPr="00D34A63" w:rsidRDefault="00FF0FE3" w:rsidP="00D34A6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4A63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2714D32E" w14:textId="77777777" w:rsidR="00FF0FE3" w:rsidRPr="00D34A63" w:rsidRDefault="00FF0FE3" w:rsidP="00D34A6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64F663E6" w14:textId="31C724A9" w:rsidR="00FF0FE3" w:rsidRPr="00D34A63" w:rsidRDefault="00FF0FE3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>§ 2.</w:t>
      </w:r>
      <w:r w:rsidR="00D34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A63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B6366BD" w14:textId="77777777" w:rsidR="00FF0FE3" w:rsidRPr="00D34A63" w:rsidRDefault="00FF0FE3" w:rsidP="00D34A63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34A63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0F6947FD" w14:textId="77777777" w:rsidR="00FF0FE3" w:rsidRPr="00D34A63" w:rsidRDefault="00FF0FE3" w:rsidP="00D34A63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54FB7AE4" w14:textId="164A123C" w:rsidR="00FF0FE3" w:rsidRPr="00D34A63" w:rsidRDefault="00FF0FE3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>§ 3.</w:t>
      </w:r>
      <w:r w:rsidR="00D34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A63">
        <w:rPr>
          <w:rFonts w:ascii="Arial" w:hAnsi="Arial" w:cs="Arial"/>
          <w:bCs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4EA66FB1" w14:textId="49BBE690" w:rsidR="00FF0FE3" w:rsidRPr="00D34A63" w:rsidRDefault="00FF0FE3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>§ 4.</w:t>
      </w:r>
      <w:r w:rsidR="00D34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A63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095A36" w:rsidRPr="00D34A63">
        <w:rPr>
          <w:rFonts w:ascii="Arial" w:hAnsi="Arial" w:cs="Arial"/>
          <w:sz w:val="24"/>
          <w:szCs w:val="24"/>
        </w:rPr>
        <w:t>1</w:t>
      </w:r>
      <w:r w:rsidRPr="00D34A63">
        <w:rPr>
          <w:rFonts w:ascii="Arial" w:hAnsi="Arial" w:cs="Arial"/>
          <w:sz w:val="24"/>
          <w:szCs w:val="24"/>
        </w:rPr>
        <w:t xml:space="preserve">0.000,00 zł. Plan po zmianach wynosi </w:t>
      </w:r>
      <w:r w:rsidR="00095A36" w:rsidRPr="00D34A63">
        <w:rPr>
          <w:rFonts w:ascii="Arial" w:hAnsi="Arial" w:cs="Arial"/>
          <w:sz w:val="24"/>
          <w:szCs w:val="24"/>
        </w:rPr>
        <w:t>45</w:t>
      </w:r>
      <w:r w:rsidRPr="00D34A63">
        <w:rPr>
          <w:rFonts w:ascii="Arial" w:hAnsi="Arial" w:cs="Arial"/>
          <w:sz w:val="24"/>
          <w:szCs w:val="24"/>
        </w:rPr>
        <w:t>.000,00 zł</w:t>
      </w:r>
      <w:r w:rsidRPr="00D34A63">
        <w:rPr>
          <w:rFonts w:ascii="Arial" w:hAnsi="Arial" w:cs="Arial"/>
          <w:bCs/>
          <w:sz w:val="24"/>
          <w:szCs w:val="24"/>
        </w:rPr>
        <w:t>.</w:t>
      </w:r>
    </w:p>
    <w:p w14:paraId="0F6F7D3B" w14:textId="4CC218DF" w:rsidR="00023228" w:rsidRPr="00D34A63" w:rsidRDefault="00023228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F0FE3" w:rsidRPr="00D34A63">
        <w:rPr>
          <w:rFonts w:ascii="Arial" w:hAnsi="Arial" w:cs="Arial"/>
          <w:b/>
          <w:bCs/>
          <w:sz w:val="24"/>
          <w:szCs w:val="24"/>
        </w:rPr>
        <w:t>5</w:t>
      </w:r>
      <w:r w:rsidRPr="00D34A63">
        <w:rPr>
          <w:rFonts w:ascii="Arial" w:hAnsi="Arial" w:cs="Arial"/>
          <w:b/>
          <w:bCs/>
          <w:sz w:val="24"/>
          <w:szCs w:val="24"/>
        </w:rPr>
        <w:t>.</w:t>
      </w:r>
      <w:r w:rsidR="00D34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A63">
        <w:rPr>
          <w:rFonts w:ascii="Arial" w:hAnsi="Arial" w:cs="Arial"/>
          <w:bCs/>
          <w:sz w:val="24"/>
          <w:szCs w:val="24"/>
        </w:rPr>
        <w:t>Pl</w:t>
      </w:r>
      <w:r w:rsidRPr="00D34A63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0479588" w:rsidR="0025036B" w:rsidRPr="00D34A63" w:rsidRDefault="0025036B" w:rsidP="00D34A63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dochody </w:t>
      </w:r>
      <w:r w:rsidR="00C30A6E" w:rsidRPr="00D34A63">
        <w:rPr>
          <w:rFonts w:ascii="Arial" w:hAnsi="Arial" w:cs="Arial"/>
          <w:sz w:val="24"/>
          <w:szCs w:val="24"/>
        </w:rPr>
        <w:t>88.</w:t>
      </w:r>
      <w:r w:rsidR="00641616" w:rsidRPr="00D34A63">
        <w:rPr>
          <w:rFonts w:ascii="Arial" w:hAnsi="Arial" w:cs="Arial"/>
          <w:sz w:val="24"/>
          <w:szCs w:val="24"/>
        </w:rPr>
        <w:t>874.319,33</w:t>
      </w:r>
      <w:r w:rsidRPr="00D34A63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7D4EEE06" w:rsidR="0025036B" w:rsidRPr="00D34A63" w:rsidRDefault="0025036B" w:rsidP="00D34A6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dochody bieżące </w:t>
      </w:r>
      <w:r w:rsidR="00C30A6E" w:rsidRPr="00D34A63">
        <w:rPr>
          <w:rFonts w:ascii="Arial" w:hAnsi="Arial" w:cs="Arial"/>
          <w:sz w:val="24"/>
          <w:szCs w:val="24"/>
        </w:rPr>
        <w:t>8</w:t>
      </w:r>
      <w:r w:rsidR="00641616" w:rsidRPr="00D34A63">
        <w:rPr>
          <w:rFonts w:ascii="Arial" w:hAnsi="Arial" w:cs="Arial"/>
          <w:sz w:val="24"/>
          <w:szCs w:val="24"/>
        </w:rPr>
        <w:t>2.053.167,34</w:t>
      </w:r>
      <w:r w:rsidRPr="00D34A63">
        <w:rPr>
          <w:rFonts w:ascii="Arial" w:hAnsi="Arial" w:cs="Arial"/>
          <w:sz w:val="24"/>
          <w:szCs w:val="24"/>
        </w:rPr>
        <w:t xml:space="preserve"> zł;</w:t>
      </w:r>
    </w:p>
    <w:p w14:paraId="038A5C65" w14:textId="1720532E" w:rsidR="0025036B" w:rsidRPr="00D34A63" w:rsidRDefault="0025036B" w:rsidP="00D34A6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dochody majątkowe </w:t>
      </w:r>
      <w:r w:rsidR="00C30A6E" w:rsidRPr="00D34A63">
        <w:rPr>
          <w:rFonts w:ascii="Arial" w:hAnsi="Arial" w:cs="Arial"/>
          <w:sz w:val="24"/>
          <w:szCs w:val="24"/>
        </w:rPr>
        <w:t>6.821.151,99</w:t>
      </w:r>
      <w:r w:rsidRPr="00D34A63">
        <w:rPr>
          <w:rFonts w:ascii="Arial" w:hAnsi="Arial" w:cs="Arial"/>
          <w:sz w:val="24"/>
          <w:szCs w:val="24"/>
        </w:rPr>
        <w:t xml:space="preserve"> zł;</w:t>
      </w:r>
    </w:p>
    <w:p w14:paraId="5ED46452" w14:textId="4866EA1A" w:rsidR="0025036B" w:rsidRPr="00D34A63" w:rsidRDefault="0025036B" w:rsidP="00D34A63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wydatki </w:t>
      </w:r>
      <w:r w:rsidR="00C30A6E" w:rsidRPr="00D34A63">
        <w:rPr>
          <w:rFonts w:ascii="Arial" w:hAnsi="Arial" w:cs="Arial"/>
          <w:sz w:val="24"/>
          <w:szCs w:val="24"/>
        </w:rPr>
        <w:t>9</w:t>
      </w:r>
      <w:r w:rsidR="00641616" w:rsidRPr="00D34A63">
        <w:rPr>
          <w:rFonts w:ascii="Arial" w:hAnsi="Arial" w:cs="Arial"/>
          <w:sz w:val="24"/>
          <w:szCs w:val="24"/>
        </w:rPr>
        <w:t>6.127.743,08</w:t>
      </w:r>
      <w:r w:rsidRPr="00D34A63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71C624DD" w:rsidR="0025036B" w:rsidRPr="00D34A63" w:rsidRDefault="0025036B" w:rsidP="00D34A6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>wydatki bieżące 78.</w:t>
      </w:r>
      <w:r w:rsidR="00641616" w:rsidRPr="00D34A63">
        <w:rPr>
          <w:rFonts w:ascii="Arial" w:hAnsi="Arial" w:cs="Arial"/>
          <w:sz w:val="24"/>
          <w:szCs w:val="24"/>
        </w:rPr>
        <w:t>834.946,95</w:t>
      </w:r>
      <w:r w:rsidRPr="00D34A63">
        <w:rPr>
          <w:rFonts w:ascii="Arial" w:hAnsi="Arial" w:cs="Arial"/>
          <w:sz w:val="24"/>
          <w:szCs w:val="24"/>
        </w:rPr>
        <w:t xml:space="preserve"> zł;</w:t>
      </w:r>
    </w:p>
    <w:p w14:paraId="109E642B" w14:textId="2CDDAD92" w:rsidR="0025036B" w:rsidRPr="00D34A63" w:rsidRDefault="0025036B" w:rsidP="00D34A6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34A63">
        <w:rPr>
          <w:rFonts w:ascii="Arial" w:hAnsi="Arial" w:cs="Arial"/>
          <w:sz w:val="24"/>
          <w:szCs w:val="24"/>
        </w:rPr>
        <w:t xml:space="preserve">wydatki majątkowe </w:t>
      </w:r>
      <w:r w:rsidR="00C30A6E" w:rsidRPr="00D34A63">
        <w:rPr>
          <w:rFonts w:ascii="Arial" w:hAnsi="Arial" w:cs="Arial"/>
          <w:sz w:val="24"/>
          <w:szCs w:val="24"/>
        </w:rPr>
        <w:t>17.292.796,13</w:t>
      </w:r>
      <w:r w:rsidRPr="00D34A63">
        <w:rPr>
          <w:rFonts w:ascii="Arial" w:hAnsi="Arial" w:cs="Arial"/>
          <w:sz w:val="24"/>
          <w:szCs w:val="24"/>
        </w:rPr>
        <w:t xml:space="preserve"> zł.</w:t>
      </w:r>
    </w:p>
    <w:p w14:paraId="46FD16A3" w14:textId="50C3CDC8" w:rsidR="00023228" w:rsidRPr="00D34A63" w:rsidRDefault="00023228" w:rsidP="00D34A6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34A6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F0FE3" w:rsidRPr="00D34A63">
        <w:rPr>
          <w:rFonts w:ascii="Arial" w:hAnsi="Arial" w:cs="Arial"/>
          <w:b/>
          <w:bCs/>
          <w:sz w:val="24"/>
          <w:szCs w:val="24"/>
        </w:rPr>
        <w:t>6</w:t>
      </w:r>
      <w:r w:rsidRPr="00D34A63">
        <w:rPr>
          <w:rFonts w:ascii="Arial" w:hAnsi="Arial" w:cs="Arial"/>
          <w:b/>
          <w:bCs/>
          <w:sz w:val="24"/>
          <w:szCs w:val="24"/>
        </w:rPr>
        <w:t>.</w:t>
      </w:r>
      <w:r w:rsidR="00D34A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A63">
        <w:rPr>
          <w:rFonts w:ascii="Arial" w:hAnsi="Arial" w:cs="Arial"/>
          <w:sz w:val="24"/>
          <w:szCs w:val="24"/>
        </w:rPr>
        <w:t>Zarządzenie wchodzi w życie z dniem podjęcia.</w:t>
      </w:r>
    </w:p>
    <w:p w14:paraId="2D864B6E" w14:textId="77777777" w:rsidR="00700EEF" w:rsidRPr="00D34A63" w:rsidRDefault="00700EEF" w:rsidP="00D34A63">
      <w:pPr>
        <w:pStyle w:val="Normal"/>
      </w:pPr>
    </w:p>
    <w:p w14:paraId="14088717" w14:textId="77777777" w:rsidR="006A6730" w:rsidRPr="00D34A63" w:rsidRDefault="006A6730" w:rsidP="00D34A63">
      <w:pPr>
        <w:rPr>
          <w:rFonts w:ascii="Arial" w:hAnsi="Arial" w:cs="Arial"/>
        </w:rPr>
      </w:pPr>
    </w:p>
    <w:sectPr w:rsidR="006A6730" w:rsidRPr="00D34A63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4A63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52A7"/>
    <w:rsid w:val="00E6474B"/>
    <w:rsid w:val="00E64F18"/>
    <w:rsid w:val="00E64F25"/>
    <w:rsid w:val="00E77994"/>
    <w:rsid w:val="00EA0CF3"/>
    <w:rsid w:val="00EA2B78"/>
    <w:rsid w:val="00EB1D39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184</cp:revision>
  <cp:lastPrinted>2020-11-13T07:17:00Z</cp:lastPrinted>
  <dcterms:created xsi:type="dcterms:W3CDTF">2018-10-02T13:02:00Z</dcterms:created>
  <dcterms:modified xsi:type="dcterms:W3CDTF">2020-11-19T14:26:00Z</dcterms:modified>
</cp:coreProperties>
</file>