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B" w:rsidRPr="001B78DB" w:rsidRDefault="006D6A9A" w:rsidP="001B78DB">
      <w:pPr>
        <w:pStyle w:val="Nagwek1"/>
      </w:pPr>
      <w:r w:rsidRPr="001B78DB">
        <w:t>ZARZĄDZENIE Nr</w:t>
      </w:r>
      <w:r w:rsidR="00203BAB" w:rsidRPr="001B78DB">
        <w:t xml:space="preserve"> </w:t>
      </w:r>
      <w:r w:rsidR="00CD2E69" w:rsidRPr="001B78DB">
        <w:t>14/2021</w:t>
      </w:r>
      <w:r w:rsidR="001B78DB" w:rsidRPr="001B78DB">
        <w:br/>
      </w:r>
      <w:r w:rsidR="00203BAB" w:rsidRPr="001B78DB">
        <w:t>BURMISTRZA SULEJOWA</w:t>
      </w:r>
      <w:r w:rsidR="001B78DB" w:rsidRPr="001B78DB">
        <w:br/>
      </w:r>
      <w:r w:rsidR="005C0A7B" w:rsidRPr="001B78DB">
        <w:t xml:space="preserve">z dnia </w:t>
      </w:r>
      <w:r w:rsidR="00CD2E69" w:rsidRPr="001B78DB">
        <w:t>21 stycznia 2021 roku</w:t>
      </w:r>
    </w:p>
    <w:p w:rsidR="00BF5128" w:rsidRDefault="005C0A7B" w:rsidP="00B76937">
      <w:pPr>
        <w:pStyle w:val="Nagwek2"/>
      </w:pPr>
      <w:r w:rsidRPr="005959EA">
        <w:t>w sprawie</w:t>
      </w:r>
      <w:r w:rsidR="008033A9">
        <w:t xml:space="preserve"> zmiany</w:t>
      </w:r>
      <w:r w:rsidRPr="005959EA">
        <w:t xml:space="preserve"> </w:t>
      </w:r>
      <w:r w:rsidR="008033A9">
        <w:t>Zarządze</w:t>
      </w:r>
      <w:r w:rsidR="00F92ACE">
        <w:t>nia</w:t>
      </w:r>
      <w:r w:rsidR="008033A9">
        <w:t xml:space="preserve"> </w:t>
      </w:r>
      <w:r w:rsidR="00F92ACE">
        <w:t xml:space="preserve">Nr </w:t>
      </w:r>
      <w:r w:rsidR="008033A9">
        <w:t xml:space="preserve">99/2020 Burmistrza Sulejowa </w:t>
      </w:r>
      <w:r w:rsidR="00B76937">
        <w:br/>
      </w:r>
      <w:r w:rsidR="008033A9">
        <w:t>z dnia</w:t>
      </w:r>
      <w:r w:rsidR="00B76937">
        <w:t xml:space="preserve"> </w:t>
      </w:r>
      <w:r w:rsidR="00A57F33">
        <w:t xml:space="preserve">5 </w:t>
      </w:r>
      <w:r w:rsidR="00B76937">
        <w:t>c</w:t>
      </w:r>
      <w:r w:rsidR="00A57F33">
        <w:t>zerwca 2020 roku</w:t>
      </w:r>
      <w:r w:rsidR="008033A9">
        <w:t xml:space="preserve"> w sprawie </w:t>
      </w:r>
      <w:r w:rsidRPr="005959EA">
        <w:t xml:space="preserve">powołania </w:t>
      </w:r>
      <w:r w:rsidR="00A57F33">
        <w:t xml:space="preserve">koordynatora </w:t>
      </w:r>
      <w:r w:rsidR="00B76937">
        <w:br/>
      </w:r>
      <w:r w:rsidR="00A57F33">
        <w:t>oraz zespołu do</w:t>
      </w:r>
      <w:r w:rsidR="00B76937">
        <w:t xml:space="preserve"> </w:t>
      </w:r>
      <w:r w:rsidR="00A57F33">
        <w:t>spraw dostępności</w:t>
      </w:r>
    </w:p>
    <w:p w:rsidR="005C0A7B" w:rsidRPr="00B76937" w:rsidRDefault="00E73398" w:rsidP="001B78DB">
      <w:pPr>
        <w:rPr>
          <w:sz w:val="28"/>
          <w:szCs w:val="28"/>
        </w:rPr>
      </w:pPr>
      <w:r w:rsidRPr="00B76937">
        <w:t>Na podstawie art. 33</w:t>
      </w:r>
      <w:r w:rsidR="00ED7291" w:rsidRPr="00B76937">
        <w:t xml:space="preserve"> ust.</w:t>
      </w:r>
      <w:r w:rsidR="00C83E91" w:rsidRPr="00B76937">
        <w:t xml:space="preserve">1, </w:t>
      </w:r>
      <w:r w:rsidR="009F1B01" w:rsidRPr="00B76937">
        <w:t xml:space="preserve">ust. </w:t>
      </w:r>
      <w:r w:rsidR="00C83E91" w:rsidRPr="00B76937">
        <w:t xml:space="preserve">3 i </w:t>
      </w:r>
      <w:r w:rsidR="009F1B01" w:rsidRPr="00B76937">
        <w:t xml:space="preserve">ust. </w:t>
      </w:r>
      <w:r w:rsidR="00C83E91" w:rsidRPr="00B76937">
        <w:t>5</w:t>
      </w:r>
      <w:r w:rsidR="00ED7291" w:rsidRPr="00B76937">
        <w:t xml:space="preserve"> </w:t>
      </w:r>
      <w:r w:rsidRPr="00B76937">
        <w:t>ustawy z dnia 8 marca 1990</w:t>
      </w:r>
      <w:r w:rsidR="003457D1" w:rsidRPr="00B76937">
        <w:t xml:space="preserve"> </w:t>
      </w:r>
      <w:r w:rsidRPr="00B76937">
        <w:t xml:space="preserve">r. </w:t>
      </w:r>
      <w:r w:rsidR="00B76937">
        <w:br/>
      </w:r>
      <w:r w:rsidRPr="00B76937">
        <w:t xml:space="preserve">o </w:t>
      </w:r>
      <w:r w:rsidR="00ED7291" w:rsidRPr="00B76937">
        <w:t xml:space="preserve">samorządzie </w:t>
      </w:r>
      <w:r w:rsidRPr="00B76937">
        <w:t>gminnym (tekst jednolity Dz.</w:t>
      </w:r>
      <w:r w:rsidR="00A90674" w:rsidRPr="00B76937">
        <w:t xml:space="preserve"> </w:t>
      </w:r>
      <w:r w:rsidRPr="00B76937">
        <w:t>U. z 20</w:t>
      </w:r>
      <w:r w:rsidR="003F67F5" w:rsidRPr="00B76937">
        <w:t>20</w:t>
      </w:r>
      <w:r w:rsidR="00ED7291" w:rsidRPr="00B76937">
        <w:t xml:space="preserve"> </w:t>
      </w:r>
      <w:r w:rsidRPr="00B76937">
        <w:t>r.</w:t>
      </w:r>
      <w:r w:rsidR="00593B4E" w:rsidRPr="00B76937">
        <w:t>,</w:t>
      </w:r>
      <w:r w:rsidRPr="00B76937">
        <w:t xml:space="preserve"> poz</w:t>
      </w:r>
      <w:r w:rsidR="00CD441C" w:rsidRPr="00B76937">
        <w:t>.</w:t>
      </w:r>
      <w:r w:rsidR="003F67F5" w:rsidRPr="00B76937">
        <w:t>713</w:t>
      </w:r>
      <w:r w:rsidR="00A57F33" w:rsidRPr="00B76937">
        <w:t>, poz. 1378</w:t>
      </w:r>
      <w:r w:rsidR="00593B4E" w:rsidRPr="00B76937">
        <w:t>)</w:t>
      </w:r>
      <w:r w:rsidR="008E3339" w:rsidRPr="00B76937">
        <w:t xml:space="preserve">, </w:t>
      </w:r>
      <w:r w:rsidR="003D6167" w:rsidRPr="00B76937">
        <w:t>zarządzam co następuje:</w:t>
      </w:r>
      <w:r w:rsidR="00ED7291" w:rsidRPr="00B76937">
        <w:rPr>
          <w:sz w:val="28"/>
          <w:szCs w:val="28"/>
        </w:rPr>
        <w:t xml:space="preserve"> </w:t>
      </w:r>
    </w:p>
    <w:p w:rsidR="00186622" w:rsidRPr="003407E2" w:rsidRDefault="005959EA" w:rsidP="001B78DB">
      <w:pPr>
        <w:rPr>
          <w:bCs/>
          <w:color w:val="007F00"/>
        </w:rPr>
      </w:pPr>
      <w:r w:rsidRPr="00B76937">
        <w:rPr>
          <w:b/>
          <w:bCs/>
        </w:rPr>
        <w:t xml:space="preserve">§ </w:t>
      </w:r>
      <w:r w:rsidR="005C0A7B" w:rsidRPr="00B76937">
        <w:rPr>
          <w:b/>
          <w:bCs/>
        </w:rPr>
        <w:t>1</w:t>
      </w:r>
      <w:r w:rsidR="005C0A7B" w:rsidRPr="00B76937">
        <w:rPr>
          <w:b/>
          <w:bCs/>
          <w:color w:val="007F00"/>
        </w:rPr>
        <w:t>.</w:t>
      </w:r>
      <w:r w:rsidR="00166CB5" w:rsidRPr="00B76937">
        <w:rPr>
          <w:b/>
          <w:bCs/>
          <w:color w:val="007F00"/>
        </w:rPr>
        <w:t xml:space="preserve"> </w:t>
      </w:r>
      <w:r w:rsidR="005C0A7B" w:rsidRPr="00B76937">
        <w:t>W</w:t>
      </w:r>
      <w:r w:rsidR="005C0A7B" w:rsidRPr="00B76937">
        <w:rPr>
          <w:b/>
          <w:bCs/>
        </w:rPr>
        <w:t xml:space="preserve"> </w:t>
      </w:r>
      <w:r w:rsidR="00F92ACE" w:rsidRPr="00B76937">
        <w:t xml:space="preserve">Zarządzeniu Nr 99/2020 Burmistrza Sulejowa z dnia </w:t>
      </w:r>
      <w:r w:rsidR="00A57F33" w:rsidRPr="00B76937">
        <w:t xml:space="preserve">5 czerwca 2020 r. </w:t>
      </w:r>
      <w:r w:rsidR="007D2BB0" w:rsidRPr="00B76937">
        <w:br/>
      </w:r>
      <w:r w:rsidR="00F92ACE" w:rsidRPr="00B76937">
        <w:t xml:space="preserve">w sprawie powołania </w:t>
      </w:r>
      <w:r w:rsidR="00A57F33" w:rsidRPr="00B76937">
        <w:t xml:space="preserve">koordynatora oraz zespołu do spraw dostępności zmienia się </w:t>
      </w:r>
      <w:r w:rsidR="00B76937">
        <w:br/>
      </w:r>
      <w:r w:rsidR="00F92ACE" w:rsidRPr="003407E2">
        <w:rPr>
          <w:bCs/>
        </w:rPr>
        <w:t>§ 1</w:t>
      </w:r>
      <w:r w:rsidR="00A57F33" w:rsidRPr="003407E2">
        <w:rPr>
          <w:bCs/>
        </w:rPr>
        <w:t xml:space="preserve"> ust. 1, który otrzymuje brzmienie</w:t>
      </w:r>
      <w:r w:rsidR="00186622" w:rsidRPr="003407E2">
        <w:rPr>
          <w:bCs/>
          <w:color w:val="007F00"/>
        </w:rPr>
        <w:t>:</w:t>
      </w:r>
    </w:p>
    <w:p w:rsidR="00A57F33" w:rsidRPr="00B76937" w:rsidRDefault="00A57F33" w:rsidP="001B78DB">
      <w:r w:rsidRPr="00B76937">
        <w:t>„Powołuję zespół roboczy do spraw dostępności architektonicznej, cyfrowej</w:t>
      </w:r>
      <w:r w:rsidR="00166CB5" w:rsidRPr="00B76937">
        <w:t>,</w:t>
      </w:r>
      <w:r w:rsidRPr="00B76937">
        <w:t xml:space="preserve"> informacyjno-komunikacyjnej w następującym składzie:</w:t>
      </w:r>
    </w:p>
    <w:p w:rsid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Przewodnicząca zespołu – Koordynator ds. dostępności – Sylwia Miller,</w:t>
      </w:r>
    </w:p>
    <w:p w:rsid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Z-ca Przewodniczącej zespołu – Ilona Zawisza,</w:t>
      </w:r>
    </w:p>
    <w:p w:rsid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Członek zespołu – Dominika Woźniak,</w:t>
      </w:r>
      <w:r w:rsidR="00103845" w:rsidRPr="00103845">
        <w:rPr>
          <w:rFonts w:cs="Arial"/>
        </w:rPr>
        <w:t xml:space="preserve"> </w:t>
      </w:r>
    </w:p>
    <w:p w:rsidR="00A57F33" w:rsidRP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Członek zespołu – Małgorzata Lenartowicz,</w:t>
      </w:r>
    </w:p>
    <w:p w:rsid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Członek zespołu – Sylwia Malarz Krawiec</w:t>
      </w:r>
      <w:r w:rsidR="00166CB5" w:rsidRPr="00103845">
        <w:rPr>
          <w:rFonts w:cs="Arial"/>
        </w:rPr>
        <w:t>,</w:t>
      </w:r>
    </w:p>
    <w:p w:rsidR="00A57F33" w:rsidRPr="00103845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 xml:space="preserve">Członek zespołu – Małgorzata </w:t>
      </w:r>
      <w:proofErr w:type="spellStart"/>
      <w:r w:rsidRPr="00103845">
        <w:rPr>
          <w:rFonts w:cs="Arial"/>
        </w:rPr>
        <w:t>Ignerowicz</w:t>
      </w:r>
      <w:proofErr w:type="spellEnd"/>
      <w:r w:rsidR="00166CB5" w:rsidRPr="00103845">
        <w:rPr>
          <w:rFonts w:cs="Arial"/>
        </w:rPr>
        <w:t>,</w:t>
      </w:r>
    </w:p>
    <w:p w:rsidR="00103845" w:rsidRDefault="00BF61A2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Członek zespołu – Barbara Baryła</w:t>
      </w:r>
      <w:r w:rsidR="00166CB5" w:rsidRPr="00103845">
        <w:rPr>
          <w:rFonts w:cs="Arial"/>
        </w:rPr>
        <w:t>,</w:t>
      </w:r>
    </w:p>
    <w:p w:rsidR="00BF61A2" w:rsidRPr="00103845" w:rsidRDefault="00BF61A2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103845">
        <w:rPr>
          <w:rFonts w:cs="Arial"/>
        </w:rPr>
        <w:t>Członek zespołu – Agnieszka Widawska</w:t>
      </w:r>
      <w:r w:rsidR="00166CB5" w:rsidRPr="00103845">
        <w:rPr>
          <w:rFonts w:cs="Arial"/>
        </w:rPr>
        <w:t>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Sławomir Sowiński,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Janusz Błaszczyński,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Dorota Kacprzyk,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Kamil Budny</w:t>
      </w:r>
      <w:r w:rsidR="00166CB5" w:rsidRPr="00B76937">
        <w:rPr>
          <w:rFonts w:cs="Arial"/>
        </w:rPr>
        <w:t>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Jarosław Miller,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Agnieszka Sykus,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Bartłomiej Pacan</w:t>
      </w:r>
      <w:r w:rsidR="00166CB5" w:rsidRPr="00B76937">
        <w:rPr>
          <w:rFonts w:cs="Arial"/>
        </w:rPr>
        <w:t>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Dariusz Wojtysiak</w:t>
      </w:r>
      <w:r w:rsidR="00166CB5" w:rsidRPr="00B76937">
        <w:rPr>
          <w:rFonts w:cs="Arial"/>
        </w:rPr>
        <w:t>,</w:t>
      </w:r>
    </w:p>
    <w:p w:rsidR="00A57F33" w:rsidRPr="00B76937" w:rsidRDefault="00A57F33" w:rsidP="00103845">
      <w:pPr>
        <w:numPr>
          <w:ilvl w:val="0"/>
          <w:numId w:val="5"/>
        </w:numPr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Członek zespołu – Joanna Albin</w:t>
      </w:r>
      <w:r w:rsidR="00166CB5" w:rsidRPr="00B76937">
        <w:rPr>
          <w:rFonts w:cs="Arial"/>
        </w:rPr>
        <w:t>.</w:t>
      </w:r>
    </w:p>
    <w:p w:rsidR="005C0A7B" w:rsidRPr="00B76937" w:rsidRDefault="009F1B01" w:rsidP="001B78DB">
      <w:r w:rsidRPr="00B76937">
        <w:rPr>
          <w:b/>
        </w:rPr>
        <w:lastRenderedPageBreak/>
        <w:t xml:space="preserve">§ 2. </w:t>
      </w:r>
      <w:r w:rsidRPr="00B76937">
        <w:t xml:space="preserve">W pozostałym zakresie Zarządzenie Nr 99/2020 Burmistrza Sulejowa z dnia </w:t>
      </w:r>
      <w:r w:rsidRPr="00B76937">
        <w:br/>
        <w:t>5 czerwca 2020 roku w sprawie powołania koordynatora oraz zespołu do spraw dostępności nie ulega zmianie.</w:t>
      </w:r>
    </w:p>
    <w:p w:rsidR="005C0A7B" w:rsidRPr="00B76937" w:rsidRDefault="005C0A7B" w:rsidP="001B78DB">
      <w:r w:rsidRPr="00B76937">
        <w:rPr>
          <w:b/>
          <w:bCs/>
        </w:rPr>
        <w:t xml:space="preserve">§ </w:t>
      </w:r>
      <w:r w:rsidR="009F1B01" w:rsidRPr="00B76937">
        <w:rPr>
          <w:b/>
          <w:bCs/>
        </w:rPr>
        <w:t>3</w:t>
      </w:r>
      <w:r w:rsidRPr="00B76937">
        <w:rPr>
          <w:b/>
          <w:bCs/>
        </w:rPr>
        <w:t>.</w:t>
      </w:r>
      <w:r w:rsidR="00F92ACE" w:rsidRPr="00B76937">
        <w:rPr>
          <w:b/>
          <w:bCs/>
        </w:rPr>
        <w:t xml:space="preserve"> </w:t>
      </w:r>
      <w:r w:rsidRPr="00B76937">
        <w:t>Zarządzenie wchodzi w życie z dnie</w:t>
      </w:r>
      <w:r w:rsidR="003F6D01" w:rsidRPr="00B76937">
        <w:t>m podjęcia.</w:t>
      </w:r>
    </w:p>
    <w:p w:rsidR="002E7BA4" w:rsidRDefault="002E7BA4" w:rsidP="002E7BA4">
      <w:pPr>
        <w:tabs>
          <w:tab w:val="left" w:pos="4140"/>
          <w:tab w:val="left" w:pos="4320"/>
          <w:tab w:val="left" w:pos="4500"/>
        </w:tabs>
        <w:spacing w:before="1200"/>
        <w:ind w:left="5387"/>
      </w:pPr>
      <w:r>
        <w:t>BURMISTRZ SULEJOWA</w:t>
      </w:r>
      <w:r>
        <w:br/>
        <w:t>/-/ WOJCIECH OSTROWSKI</w:t>
      </w:r>
    </w:p>
    <w:p w:rsidR="005C0A7B" w:rsidRDefault="005C0A7B" w:rsidP="006A33B2">
      <w:pPr>
        <w:tabs>
          <w:tab w:val="left" w:pos="4140"/>
          <w:tab w:val="left" w:pos="4320"/>
          <w:tab w:val="left" w:pos="4500"/>
        </w:tabs>
      </w:pPr>
    </w:p>
    <w:p w:rsidR="005C0A7B" w:rsidRDefault="005C0A7B" w:rsidP="006A33B2">
      <w:pPr>
        <w:tabs>
          <w:tab w:val="left" w:pos="4140"/>
          <w:tab w:val="left" w:pos="4320"/>
          <w:tab w:val="left" w:pos="4500"/>
        </w:tabs>
      </w:pPr>
    </w:p>
    <w:p w:rsidR="005C0A7B" w:rsidRDefault="005C0A7B">
      <w:pPr>
        <w:tabs>
          <w:tab w:val="left" w:pos="4140"/>
          <w:tab w:val="left" w:pos="4320"/>
          <w:tab w:val="left" w:pos="4500"/>
        </w:tabs>
        <w:jc w:val="right"/>
      </w:pPr>
      <w:bookmarkStart w:id="0" w:name="_GoBack"/>
      <w:bookmarkEnd w:id="0"/>
      <w:r>
        <w:t xml:space="preserve">                        </w:t>
      </w:r>
    </w:p>
    <w:p w:rsidR="005C0A7B" w:rsidRDefault="005C0A7B">
      <w:pPr>
        <w:autoSpaceDE w:val="0"/>
        <w:autoSpaceDN w:val="0"/>
        <w:adjustRightInd w:val="0"/>
        <w:ind w:right="-108"/>
      </w:pPr>
      <w:r>
        <w:t xml:space="preserve">                                                                                         </w:t>
      </w:r>
    </w:p>
    <w:sectPr w:rsidR="005C0A7B" w:rsidSect="009C0C40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4BA"/>
    <w:multiLevelType w:val="hybridMultilevel"/>
    <w:tmpl w:val="5AC4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1CBF"/>
    <w:multiLevelType w:val="hybridMultilevel"/>
    <w:tmpl w:val="52BA20DA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6CAC"/>
    <w:multiLevelType w:val="hybridMultilevel"/>
    <w:tmpl w:val="7E38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C67"/>
    <w:multiLevelType w:val="hybridMultilevel"/>
    <w:tmpl w:val="86E2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A04"/>
    <w:rsid w:val="00023E63"/>
    <w:rsid w:val="00025B1B"/>
    <w:rsid w:val="000277C0"/>
    <w:rsid w:val="000D0F80"/>
    <w:rsid w:val="00103845"/>
    <w:rsid w:val="00147E70"/>
    <w:rsid w:val="00166CB5"/>
    <w:rsid w:val="0017423C"/>
    <w:rsid w:val="00186622"/>
    <w:rsid w:val="001B78DB"/>
    <w:rsid w:val="001C3CC2"/>
    <w:rsid w:val="001D4C84"/>
    <w:rsid w:val="001E313F"/>
    <w:rsid w:val="00203BAB"/>
    <w:rsid w:val="00211DDC"/>
    <w:rsid w:val="00220899"/>
    <w:rsid w:val="00234190"/>
    <w:rsid w:val="00271654"/>
    <w:rsid w:val="00285628"/>
    <w:rsid w:val="002D157D"/>
    <w:rsid w:val="002E7BA4"/>
    <w:rsid w:val="003407E2"/>
    <w:rsid w:val="003457D1"/>
    <w:rsid w:val="00351BAD"/>
    <w:rsid w:val="00356D8B"/>
    <w:rsid w:val="003B5F2F"/>
    <w:rsid w:val="003D6167"/>
    <w:rsid w:val="003F4F28"/>
    <w:rsid w:val="003F67F5"/>
    <w:rsid w:val="003F6D01"/>
    <w:rsid w:val="004613DE"/>
    <w:rsid w:val="00476B08"/>
    <w:rsid w:val="00493E9F"/>
    <w:rsid w:val="004D421A"/>
    <w:rsid w:val="004E6B4D"/>
    <w:rsid w:val="00505517"/>
    <w:rsid w:val="0054112A"/>
    <w:rsid w:val="00543364"/>
    <w:rsid w:val="00566B78"/>
    <w:rsid w:val="00593B4E"/>
    <w:rsid w:val="005959EA"/>
    <w:rsid w:val="005B4C08"/>
    <w:rsid w:val="005C0A7B"/>
    <w:rsid w:val="0060405F"/>
    <w:rsid w:val="00646B63"/>
    <w:rsid w:val="006734BC"/>
    <w:rsid w:val="006765E5"/>
    <w:rsid w:val="00694980"/>
    <w:rsid w:val="006A33B2"/>
    <w:rsid w:val="006B1211"/>
    <w:rsid w:val="006D6A9A"/>
    <w:rsid w:val="00706A61"/>
    <w:rsid w:val="007142E2"/>
    <w:rsid w:val="007452F5"/>
    <w:rsid w:val="00751A04"/>
    <w:rsid w:val="00766765"/>
    <w:rsid w:val="007D2BB0"/>
    <w:rsid w:val="007D5645"/>
    <w:rsid w:val="008033A9"/>
    <w:rsid w:val="0081217E"/>
    <w:rsid w:val="008454FB"/>
    <w:rsid w:val="008864EC"/>
    <w:rsid w:val="00887B22"/>
    <w:rsid w:val="00892AFC"/>
    <w:rsid w:val="008A25B6"/>
    <w:rsid w:val="008E3339"/>
    <w:rsid w:val="00913B2A"/>
    <w:rsid w:val="009254E9"/>
    <w:rsid w:val="00966E54"/>
    <w:rsid w:val="00985C2D"/>
    <w:rsid w:val="009C0C40"/>
    <w:rsid w:val="009D06F1"/>
    <w:rsid w:val="009F1B01"/>
    <w:rsid w:val="00A01ED6"/>
    <w:rsid w:val="00A57F33"/>
    <w:rsid w:val="00A723E1"/>
    <w:rsid w:val="00A75940"/>
    <w:rsid w:val="00A80AA9"/>
    <w:rsid w:val="00A867B3"/>
    <w:rsid w:val="00A90674"/>
    <w:rsid w:val="00A91BCF"/>
    <w:rsid w:val="00B071F6"/>
    <w:rsid w:val="00B76937"/>
    <w:rsid w:val="00B83819"/>
    <w:rsid w:val="00BD0EA8"/>
    <w:rsid w:val="00BD517D"/>
    <w:rsid w:val="00BE769B"/>
    <w:rsid w:val="00BF5128"/>
    <w:rsid w:val="00BF61A2"/>
    <w:rsid w:val="00C0742F"/>
    <w:rsid w:val="00C26AFB"/>
    <w:rsid w:val="00C505A7"/>
    <w:rsid w:val="00C77928"/>
    <w:rsid w:val="00C83E91"/>
    <w:rsid w:val="00C92561"/>
    <w:rsid w:val="00CA0E7B"/>
    <w:rsid w:val="00CD2E69"/>
    <w:rsid w:val="00CD441C"/>
    <w:rsid w:val="00D05279"/>
    <w:rsid w:val="00D076D0"/>
    <w:rsid w:val="00D41B2F"/>
    <w:rsid w:val="00D517F9"/>
    <w:rsid w:val="00DC6CF3"/>
    <w:rsid w:val="00DD3660"/>
    <w:rsid w:val="00E038C5"/>
    <w:rsid w:val="00E134C5"/>
    <w:rsid w:val="00E73398"/>
    <w:rsid w:val="00E946E0"/>
    <w:rsid w:val="00EA2945"/>
    <w:rsid w:val="00EA4EB2"/>
    <w:rsid w:val="00EB2162"/>
    <w:rsid w:val="00EB5DBD"/>
    <w:rsid w:val="00ED7291"/>
    <w:rsid w:val="00EE0489"/>
    <w:rsid w:val="00F05C72"/>
    <w:rsid w:val="00F27EB2"/>
    <w:rsid w:val="00F37237"/>
    <w:rsid w:val="00F712C6"/>
    <w:rsid w:val="00F92ACE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BF3-B98A-4648-A8CB-281C884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C40"/>
    <w:pPr>
      <w:spacing w:before="120" w:after="24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1B78DB"/>
    <w:pPr>
      <w:keepNext/>
      <w:spacing w:before="0" w:after="120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rsid w:val="001B78DB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spacing w:before="240"/>
      <w:jc w:val="both"/>
    </w:pPr>
  </w:style>
  <w:style w:type="paragraph" w:styleId="Tekstdymka">
    <w:name w:val="Balloon Text"/>
    <w:basedOn w:val="Normalny"/>
    <w:semiHidden/>
    <w:rsid w:val="009254E9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3457D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nr………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nr………</dc:title>
  <dc:subject/>
  <dc:creator>standard</dc:creator>
  <cp:keywords/>
  <dc:description/>
  <cp:lastModifiedBy>Barbara BB. Baryla</cp:lastModifiedBy>
  <cp:revision>8</cp:revision>
  <cp:lastPrinted>2021-01-21T08:12:00Z</cp:lastPrinted>
  <dcterms:created xsi:type="dcterms:W3CDTF">2021-01-21T08:16:00Z</dcterms:created>
  <dcterms:modified xsi:type="dcterms:W3CDTF">2021-01-21T09:46:00Z</dcterms:modified>
</cp:coreProperties>
</file>