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2652" w14:textId="3E1F9BCE" w:rsidR="0034043B" w:rsidRPr="00C8717A" w:rsidRDefault="0034043B" w:rsidP="00C8717A">
      <w:pPr>
        <w:pStyle w:val="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C8717A">
        <w:rPr>
          <w:rFonts w:ascii="Arial" w:hAnsi="Arial" w:cs="Arial"/>
          <w:b/>
          <w:sz w:val="28"/>
          <w:szCs w:val="28"/>
        </w:rPr>
        <w:t xml:space="preserve">Zarządzenie Nr </w:t>
      </w:r>
      <w:r w:rsidR="008B017F" w:rsidRPr="00C8717A">
        <w:rPr>
          <w:rFonts w:ascii="Arial" w:hAnsi="Arial" w:cs="Arial"/>
          <w:b/>
          <w:sz w:val="28"/>
          <w:szCs w:val="28"/>
        </w:rPr>
        <w:t>113</w:t>
      </w:r>
      <w:r w:rsidRPr="00C8717A">
        <w:rPr>
          <w:rFonts w:ascii="Arial" w:hAnsi="Arial" w:cs="Arial"/>
          <w:b/>
          <w:sz w:val="28"/>
          <w:szCs w:val="28"/>
        </w:rPr>
        <w:t>/2022</w:t>
      </w:r>
    </w:p>
    <w:p w14:paraId="33AB0E40" w14:textId="77777777" w:rsidR="0034043B" w:rsidRPr="00C8717A" w:rsidRDefault="0034043B" w:rsidP="00C8717A">
      <w:pPr>
        <w:pStyle w:val="Pod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C8717A">
        <w:rPr>
          <w:rFonts w:ascii="Arial" w:hAnsi="Arial" w:cs="Arial"/>
          <w:b/>
          <w:sz w:val="28"/>
          <w:szCs w:val="28"/>
        </w:rPr>
        <w:t>Burmistrza Sulejowa</w:t>
      </w:r>
    </w:p>
    <w:p w14:paraId="444E8DD5" w14:textId="77777777" w:rsidR="0034043B" w:rsidRPr="00C8717A" w:rsidRDefault="0034043B" w:rsidP="00C8717A">
      <w:pPr>
        <w:contextualSpacing/>
        <w:rPr>
          <w:rFonts w:ascii="Arial" w:hAnsi="Arial" w:cs="Arial"/>
          <w:sz w:val="24"/>
          <w:szCs w:val="24"/>
        </w:rPr>
      </w:pPr>
      <w:r w:rsidRPr="00C8717A">
        <w:rPr>
          <w:rFonts w:ascii="Arial" w:hAnsi="Arial" w:cs="Arial"/>
          <w:sz w:val="24"/>
          <w:szCs w:val="24"/>
        </w:rPr>
        <w:t>z dnia 30 czerwca 2022 roku</w:t>
      </w:r>
    </w:p>
    <w:p w14:paraId="5DDB5588" w14:textId="77777777" w:rsidR="005E1762" w:rsidRPr="00C8717A" w:rsidRDefault="005E1762" w:rsidP="00C8717A">
      <w:pPr>
        <w:rPr>
          <w:rFonts w:ascii="Arial" w:hAnsi="Arial" w:cs="Arial"/>
          <w:sz w:val="24"/>
          <w:szCs w:val="24"/>
        </w:rPr>
      </w:pPr>
    </w:p>
    <w:p w14:paraId="426D39FE" w14:textId="44722ED1" w:rsidR="005E1762" w:rsidRPr="00C8717A" w:rsidRDefault="005E1762" w:rsidP="00C8717A">
      <w:pPr>
        <w:rPr>
          <w:rFonts w:ascii="Arial" w:hAnsi="Arial" w:cs="Arial"/>
          <w:b/>
          <w:sz w:val="24"/>
          <w:szCs w:val="24"/>
        </w:rPr>
      </w:pPr>
      <w:r w:rsidRPr="00C8717A">
        <w:rPr>
          <w:rFonts w:ascii="Arial" w:hAnsi="Arial" w:cs="Arial"/>
          <w:b/>
          <w:sz w:val="24"/>
          <w:szCs w:val="24"/>
        </w:rPr>
        <w:t xml:space="preserve">w sprawie wprowadzenia instrukcji </w:t>
      </w:r>
      <w:r w:rsidR="00524786" w:rsidRPr="00C8717A">
        <w:rPr>
          <w:rFonts w:ascii="Arial" w:hAnsi="Arial" w:cs="Arial"/>
          <w:b/>
          <w:sz w:val="24"/>
          <w:szCs w:val="24"/>
        </w:rPr>
        <w:t xml:space="preserve">gospodarki </w:t>
      </w:r>
      <w:r w:rsidRPr="00C8717A">
        <w:rPr>
          <w:rFonts w:ascii="Arial" w:hAnsi="Arial" w:cs="Arial"/>
          <w:b/>
          <w:sz w:val="24"/>
          <w:szCs w:val="24"/>
        </w:rPr>
        <w:t>kasowej.</w:t>
      </w:r>
    </w:p>
    <w:p w14:paraId="73569B37" w14:textId="77777777" w:rsidR="005E1762" w:rsidRPr="00C8717A" w:rsidRDefault="005E1762" w:rsidP="00C8717A">
      <w:pPr>
        <w:rPr>
          <w:rFonts w:ascii="Arial" w:hAnsi="Arial" w:cs="Arial"/>
          <w:sz w:val="24"/>
          <w:szCs w:val="24"/>
        </w:rPr>
      </w:pPr>
    </w:p>
    <w:p w14:paraId="5C8D73EE" w14:textId="5214EDF5" w:rsidR="00266B3C" w:rsidRPr="00C8717A" w:rsidRDefault="0034043B" w:rsidP="00C8717A">
      <w:pPr>
        <w:rPr>
          <w:rFonts w:ascii="Arial" w:hAnsi="Arial" w:cs="Arial"/>
          <w:sz w:val="24"/>
          <w:szCs w:val="24"/>
        </w:rPr>
      </w:pPr>
      <w:r w:rsidRPr="00C8717A">
        <w:rPr>
          <w:rFonts w:ascii="Arial" w:hAnsi="Arial" w:cs="Arial"/>
          <w:sz w:val="24"/>
          <w:szCs w:val="24"/>
        </w:rPr>
        <w:t>Na podstawie art. 33 ust. 3 ustawy z dnia 8 marca 1990 roku o samorządzie gminnym (t.j. Dz.U. z 2022 r. poz. 559, poz. 583, poz. 1005, poz. 1079) oraz art. 10 ustawy z dnia 29 września 1994 roku o rachunkowości (t.j. Dz.U. z 2021 r. poz. 217, poz. 2105, poz. 2106) zarządzam, co następuje:</w:t>
      </w:r>
    </w:p>
    <w:p w14:paraId="39A5617B" w14:textId="77777777" w:rsidR="005E1762" w:rsidRPr="00C8717A" w:rsidRDefault="00266B3C" w:rsidP="00C8717A">
      <w:pPr>
        <w:rPr>
          <w:rFonts w:ascii="Arial" w:hAnsi="Arial" w:cs="Arial"/>
          <w:sz w:val="24"/>
          <w:szCs w:val="24"/>
        </w:rPr>
      </w:pPr>
      <w:r w:rsidRPr="00C8717A">
        <w:rPr>
          <w:rFonts w:ascii="Arial" w:hAnsi="Arial" w:cs="Arial"/>
          <w:sz w:val="24"/>
          <w:szCs w:val="24"/>
        </w:rPr>
        <w:t xml:space="preserve"> </w:t>
      </w:r>
    </w:p>
    <w:p w14:paraId="1899745E" w14:textId="5AC6DA32" w:rsidR="005E1762" w:rsidRPr="00C8717A" w:rsidRDefault="005E1762" w:rsidP="00C8717A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C8717A">
        <w:rPr>
          <w:rFonts w:ascii="Arial" w:hAnsi="Arial" w:cs="Arial"/>
          <w:b/>
          <w:sz w:val="24"/>
          <w:szCs w:val="24"/>
        </w:rPr>
        <w:t>§ 1.</w:t>
      </w:r>
      <w:r w:rsidR="00C8717A">
        <w:rPr>
          <w:rFonts w:ascii="Arial" w:hAnsi="Arial" w:cs="Arial"/>
          <w:bCs/>
          <w:sz w:val="24"/>
          <w:szCs w:val="24"/>
        </w:rPr>
        <w:t xml:space="preserve"> </w:t>
      </w:r>
      <w:r w:rsidRPr="00C8717A">
        <w:rPr>
          <w:rFonts w:ascii="Arial" w:hAnsi="Arial" w:cs="Arial"/>
          <w:bCs/>
          <w:sz w:val="24"/>
          <w:szCs w:val="24"/>
        </w:rPr>
        <w:t xml:space="preserve">Wprowadzam instrukcję </w:t>
      </w:r>
      <w:r w:rsidR="00524786" w:rsidRPr="00C8717A">
        <w:rPr>
          <w:rFonts w:ascii="Arial" w:hAnsi="Arial" w:cs="Arial"/>
          <w:bCs/>
          <w:sz w:val="24"/>
          <w:szCs w:val="24"/>
        </w:rPr>
        <w:t xml:space="preserve">gospodarki </w:t>
      </w:r>
      <w:r w:rsidRPr="00C8717A">
        <w:rPr>
          <w:rFonts w:ascii="Arial" w:hAnsi="Arial" w:cs="Arial"/>
          <w:bCs/>
          <w:sz w:val="24"/>
          <w:szCs w:val="24"/>
        </w:rPr>
        <w:t>kasową stanowiącą załącznik do niniejszego zarządzenia.</w:t>
      </w:r>
    </w:p>
    <w:p w14:paraId="15EF9820" w14:textId="35B8CA51" w:rsidR="005E1762" w:rsidRPr="00C8717A" w:rsidRDefault="005E1762" w:rsidP="00C8717A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C8717A">
        <w:rPr>
          <w:rFonts w:ascii="Arial" w:hAnsi="Arial" w:cs="Arial"/>
          <w:b/>
          <w:sz w:val="24"/>
          <w:szCs w:val="24"/>
        </w:rPr>
        <w:t>§ 2.</w:t>
      </w:r>
      <w:r w:rsidR="00C8717A">
        <w:rPr>
          <w:rFonts w:ascii="Arial" w:hAnsi="Arial" w:cs="Arial"/>
          <w:b/>
          <w:sz w:val="24"/>
          <w:szCs w:val="24"/>
        </w:rPr>
        <w:t xml:space="preserve"> </w:t>
      </w:r>
      <w:r w:rsidRPr="00C8717A">
        <w:rPr>
          <w:rFonts w:ascii="Arial" w:hAnsi="Arial" w:cs="Arial"/>
          <w:bCs/>
          <w:sz w:val="24"/>
          <w:szCs w:val="24"/>
        </w:rPr>
        <w:t>Zobowiązuję wszystkich pracowników Urzędu Miejskiego w Sulejowie do przestrzegania postanowień i procedur zawartych w instrukcji.</w:t>
      </w:r>
    </w:p>
    <w:p w14:paraId="5DF171CA" w14:textId="76345070" w:rsidR="0034043B" w:rsidRPr="00C8717A" w:rsidRDefault="0034043B" w:rsidP="00C8717A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C8717A">
        <w:rPr>
          <w:rFonts w:ascii="Arial" w:hAnsi="Arial" w:cs="Arial"/>
          <w:b/>
          <w:sz w:val="24"/>
          <w:szCs w:val="24"/>
        </w:rPr>
        <w:t>§ 3.</w:t>
      </w:r>
      <w:r w:rsidR="00C8717A">
        <w:rPr>
          <w:rFonts w:ascii="Arial" w:hAnsi="Arial" w:cs="Arial"/>
          <w:b/>
          <w:sz w:val="24"/>
          <w:szCs w:val="24"/>
        </w:rPr>
        <w:t xml:space="preserve"> </w:t>
      </w:r>
      <w:r w:rsidRPr="00C8717A">
        <w:rPr>
          <w:rFonts w:ascii="Arial" w:hAnsi="Arial" w:cs="Arial"/>
          <w:bCs/>
          <w:sz w:val="24"/>
          <w:szCs w:val="24"/>
        </w:rPr>
        <w:t>Traci moc Zarządzenie Nr 75/2014 Burmistrza Sulejowa z dnia 11 czerwca 2014 roku w sprawie wprowadzenia instrukcji kasowej.</w:t>
      </w:r>
    </w:p>
    <w:p w14:paraId="5C5C0EF6" w14:textId="7D71E467" w:rsidR="005E1762" w:rsidRPr="00C8717A" w:rsidRDefault="005E1762" w:rsidP="00C8717A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C8717A">
        <w:rPr>
          <w:rFonts w:ascii="Arial" w:hAnsi="Arial" w:cs="Arial"/>
          <w:b/>
          <w:sz w:val="24"/>
          <w:szCs w:val="24"/>
        </w:rPr>
        <w:t xml:space="preserve">§ </w:t>
      </w:r>
      <w:r w:rsidR="002B0348" w:rsidRPr="00C8717A">
        <w:rPr>
          <w:rFonts w:ascii="Arial" w:hAnsi="Arial" w:cs="Arial"/>
          <w:b/>
          <w:sz w:val="24"/>
          <w:szCs w:val="24"/>
        </w:rPr>
        <w:t>4</w:t>
      </w:r>
      <w:r w:rsidRPr="00C8717A">
        <w:rPr>
          <w:rFonts w:ascii="Arial" w:hAnsi="Arial" w:cs="Arial"/>
          <w:b/>
          <w:sz w:val="24"/>
          <w:szCs w:val="24"/>
        </w:rPr>
        <w:t>.</w:t>
      </w:r>
      <w:r w:rsidR="00C8717A">
        <w:rPr>
          <w:rFonts w:ascii="Arial" w:hAnsi="Arial" w:cs="Arial"/>
          <w:b/>
          <w:sz w:val="24"/>
          <w:szCs w:val="24"/>
        </w:rPr>
        <w:t xml:space="preserve"> </w:t>
      </w:r>
      <w:r w:rsidR="0034043B" w:rsidRPr="00C8717A">
        <w:rPr>
          <w:rFonts w:ascii="Arial" w:hAnsi="Arial" w:cs="Arial"/>
          <w:bCs/>
          <w:sz w:val="24"/>
          <w:szCs w:val="24"/>
        </w:rPr>
        <w:t>Zarządzenie wchodzi w życie z dniem 1 lipca 2022 roku.</w:t>
      </w:r>
    </w:p>
    <w:p w14:paraId="72B7B893" w14:textId="77777777" w:rsidR="00A82DAB" w:rsidRPr="00A82DAB" w:rsidRDefault="00A82DAB" w:rsidP="00A82DA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bookmarkStart w:id="0" w:name="_Hlk126050385"/>
    </w:p>
    <w:p w14:paraId="0D30E082" w14:textId="77777777" w:rsidR="00A82DAB" w:rsidRPr="00A82DAB" w:rsidRDefault="00A82DAB" w:rsidP="00A82DAB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27218D81" w14:textId="77777777" w:rsidR="00A82DAB" w:rsidRPr="00A82DAB" w:rsidRDefault="00A82DAB" w:rsidP="00A82DA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82DAB">
        <w:rPr>
          <w:rFonts w:ascii="Arial" w:hAnsi="Arial" w:cs="Arial"/>
          <w:sz w:val="24"/>
          <w:szCs w:val="24"/>
        </w:rPr>
        <w:t>Burmistrz Sulejowa</w:t>
      </w:r>
    </w:p>
    <w:p w14:paraId="4D3E6322" w14:textId="77777777" w:rsidR="00A82DAB" w:rsidRPr="00A82DAB" w:rsidRDefault="00A82DAB" w:rsidP="00A82DAB">
      <w:pPr>
        <w:rPr>
          <w:rFonts w:ascii="Arial" w:hAnsi="Arial" w:cs="Arial"/>
          <w:sz w:val="24"/>
          <w:szCs w:val="24"/>
        </w:rPr>
      </w:pPr>
    </w:p>
    <w:p w14:paraId="6D6DDDF3" w14:textId="77777777" w:rsidR="00A82DAB" w:rsidRPr="00A82DAB" w:rsidRDefault="00A82DAB" w:rsidP="00A82DAB">
      <w:pPr>
        <w:rPr>
          <w:rFonts w:ascii="Arial" w:hAnsi="Arial" w:cs="Arial"/>
          <w:sz w:val="24"/>
          <w:szCs w:val="24"/>
        </w:rPr>
      </w:pPr>
      <w:r w:rsidRPr="00A82DAB">
        <w:rPr>
          <w:rFonts w:ascii="Arial" w:hAnsi="Arial" w:cs="Arial"/>
          <w:sz w:val="24"/>
          <w:szCs w:val="24"/>
        </w:rPr>
        <w:t>/-/ Wojciech Ostrowski</w:t>
      </w:r>
    </w:p>
    <w:bookmarkEnd w:id="0"/>
    <w:p w14:paraId="2AE8A1E0" w14:textId="77777777" w:rsidR="00A82DAB" w:rsidRPr="00A82DAB" w:rsidRDefault="00A82DAB" w:rsidP="00A82DAB">
      <w:pPr>
        <w:pStyle w:val="Normal"/>
      </w:pPr>
    </w:p>
    <w:p w14:paraId="52B6CC02" w14:textId="77777777" w:rsidR="005E1762" w:rsidRPr="00A82DAB" w:rsidRDefault="005E1762" w:rsidP="00C8717A">
      <w:pPr>
        <w:rPr>
          <w:rFonts w:ascii="Arial" w:hAnsi="Arial" w:cs="Arial"/>
          <w:sz w:val="24"/>
          <w:szCs w:val="24"/>
        </w:rPr>
      </w:pPr>
    </w:p>
    <w:p w14:paraId="49BD3DFF" w14:textId="77777777" w:rsidR="005E1762" w:rsidRPr="00A82DAB" w:rsidRDefault="005E1762" w:rsidP="00C8717A">
      <w:pPr>
        <w:rPr>
          <w:rFonts w:ascii="Arial" w:hAnsi="Arial" w:cs="Arial"/>
          <w:sz w:val="24"/>
          <w:szCs w:val="24"/>
        </w:rPr>
      </w:pPr>
    </w:p>
    <w:sectPr w:rsidR="005E1762" w:rsidRPr="00A82DAB" w:rsidSect="0034043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D51D" w14:textId="77777777" w:rsidR="005928F4" w:rsidRDefault="005928F4">
      <w:r>
        <w:separator/>
      </w:r>
    </w:p>
  </w:endnote>
  <w:endnote w:type="continuationSeparator" w:id="0">
    <w:p w14:paraId="502A65B3" w14:textId="77777777" w:rsidR="005928F4" w:rsidRDefault="005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EE0B" w14:textId="77777777" w:rsidR="005928F4" w:rsidRDefault="005928F4">
      <w:r>
        <w:separator/>
      </w:r>
    </w:p>
  </w:footnote>
  <w:footnote w:type="continuationSeparator" w:id="0">
    <w:p w14:paraId="7AEA10F5" w14:textId="77777777" w:rsidR="005928F4" w:rsidRDefault="0059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3D"/>
    <w:multiLevelType w:val="hybridMultilevel"/>
    <w:tmpl w:val="2294CF62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CE355B"/>
    <w:multiLevelType w:val="hybridMultilevel"/>
    <w:tmpl w:val="2ACAE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7D9"/>
    <w:multiLevelType w:val="hybridMultilevel"/>
    <w:tmpl w:val="9766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925"/>
    <w:multiLevelType w:val="hybridMultilevel"/>
    <w:tmpl w:val="F43E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34A4"/>
    <w:multiLevelType w:val="hybridMultilevel"/>
    <w:tmpl w:val="59A0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0598D"/>
    <w:multiLevelType w:val="hybridMultilevel"/>
    <w:tmpl w:val="59A23678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D580AB6"/>
    <w:multiLevelType w:val="hybridMultilevel"/>
    <w:tmpl w:val="772068CC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427E2D"/>
    <w:multiLevelType w:val="hybridMultilevel"/>
    <w:tmpl w:val="B76A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7BA"/>
    <w:multiLevelType w:val="hybridMultilevel"/>
    <w:tmpl w:val="5474774E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EDB663B"/>
    <w:multiLevelType w:val="hybridMultilevel"/>
    <w:tmpl w:val="BAAAB42E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3593B74"/>
    <w:multiLevelType w:val="hybridMultilevel"/>
    <w:tmpl w:val="A0A442BC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3AA49B8"/>
    <w:multiLevelType w:val="hybridMultilevel"/>
    <w:tmpl w:val="B0CE5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6809"/>
    <w:multiLevelType w:val="hybridMultilevel"/>
    <w:tmpl w:val="5E9C004A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B1F3035"/>
    <w:multiLevelType w:val="hybridMultilevel"/>
    <w:tmpl w:val="30F4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7A09"/>
    <w:multiLevelType w:val="hybridMultilevel"/>
    <w:tmpl w:val="10CCE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2078C"/>
    <w:multiLevelType w:val="hybridMultilevel"/>
    <w:tmpl w:val="F668B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1460B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F74"/>
    <w:multiLevelType w:val="hybridMultilevel"/>
    <w:tmpl w:val="25D8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31BD"/>
    <w:multiLevelType w:val="hybridMultilevel"/>
    <w:tmpl w:val="C85AC092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8671147"/>
    <w:multiLevelType w:val="hybridMultilevel"/>
    <w:tmpl w:val="219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3E56"/>
    <w:multiLevelType w:val="hybridMultilevel"/>
    <w:tmpl w:val="5C50D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75A92"/>
    <w:multiLevelType w:val="hybridMultilevel"/>
    <w:tmpl w:val="AA92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E60EF"/>
    <w:multiLevelType w:val="hybridMultilevel"/>
    <w:tmpl w:val="E01E8EB0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4C46433"/>
    <w:multiLevelType w:val="hybridMultilevel"/>
    <w:tmpl w:val="9D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1F8B"/>
    <w:multiLevelType w:val="hybridMultilevel"/>
    <w:tmpl w:val="E27A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5091"/>
    <w:multiLevelType w:val="hybridMultilevel"/>
    <w:tmpl w:val="1FA2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251CB"/>
    <w:multiLevelType w:val="hybridMultilevel"/>
    <w:tmpl w:val="1E1A2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04113">
    <w:abstractNumId w:val="16"/>
  </w:num>
  <w:num w:numId="2" w16cid:durableId="2107462711">
    <w:abstractNumId w:val="25"/>
  </w:num>
  <w:num w:numId="3" w16cid:durableId="1409691550">
    <w:abstractNumId w:val="22"/>
  </w:num>
  <w:num w:numId="4" w16cid:durableId="1539972510">
    <w:abstractNumId w:val="18"/>
  </w:num>
  <w:num w:numId="5" w16cid:durableId="1525243164">
    <w:abstractNumId w:val="13"/>
  </w:num>
  <w:num w:numId="6" w16cid:durableId="827748132">
    <w:abstractNumId w:val="24"/>
  </w:num>
  <w:num w:numId="7" w16cid:durableId="182479444">
    <w:abstractNumId w:val="20"/>
  </w:num>
  <w:num w:numId="8" w16cid:durableId="1577209903">
    <w:abstractNumId w:val="15"/>
  </w:num>
  <w:num w:numId="9" w16cid:durableId="766732737">
    <w:abstractNumId w:val="9"/>
  </w:num>
  <w:num w:numId="10" w16cid:durableId="909270081">
    <w:abstractNumId w:val="19"/>
  </w:num>
  <w:num w:numId="11" w16cid:durableId="965156122">
    <w:abstractNumId w:val="5"/>
  </w:num>
  <w:num w:numId="12" w16cid:durableId="1742018365">
    <w:abstractNumId w:val="12"/>
  </w:num>
  <w:num w:numId="13" w16cid:durableId="136264881">
    <w:abstractNumId w:val="0"/>
  </w:num>
  <w:num w:numId="14" w16cid:durableId="1426802734">
    <w:abstractNumId w:val="14"/>
  </w:num>
  <w:num w:numId="15" w16cid:durableId="1148323617">
    <w:abstractNumId w:val="8"/>
  </w:num>
  <w:num w:numId="16" w16cid:durableId="1653559013">
    <w:abstractNumId w:val="17"/>
  </w:num>
  <w:num w:numId="17" w16cid:durableId="125776147">
    <w:abstractNumId w:val="10"/>
  </w:num>
  <w:num w:numId="18" w16cid:durableId="150565883">
    <w:abstractNumId w:val="6"/>
  </w:num>
  <w:num w:numId="19" w16cid:durableId="1973440092">
    <w:abstractNumId w:val="21"/>
  </w:num>
  <w:num w:numId="20" w16cid:durableId="701711124">
    <w:abstractNumId w:val="4"/>
  </w:num>
  <w:num w:numId="21" w16cid:durableId="1603762177">
    <w:abstractNumId w:val="7"/>
  </w:num>
  <w:num w:numId="22" w16cid:durableId="1131557510">
    <w:abstractNumId w:val="1"/>
  </w:num>
  <w:num w:numId="23" w16cid:durableId="1131361195">
    <w:abstractNumId w:val="23"/>
  </w:num>
  <w:num w:numId="24" w16cid:durableId="578633204">
    <w:abstractNumId w:val="3"/>
  </w:num>
  <w:num w:numId="25" w16cid:durableId="347026888">
    <w:abstractNumId w:val="2"/>
  </w:num>
  <w:num w:numId="26" w16cid:durableId="167768366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5E"/>
    <w:rsid w:val="00012243"/>
    <w:rsid w:val="0007661B"/>
    <w:rsid w:val="00095727"/>
    <w:rsid w:val="000C48B7"/>
    <w:rsid w:val="0010628F"/>
    <w:rsid w:val="00140CBD"/>
    <w:rsid w:val="00147222"/>
    <w:rsid w:val="001A0359"/>
    <w:rsid w:val="001D2275"/>
    <w:rsid w:val="001D5C0D"/>
    <w:rsid w:val="00226EF3"/>
    <w:rsid w:val="00242B35"/>
    <w:rsid w:val="002527C0"/>
    <w:rsid w:val="00266B3C"/>
    <w:rsid w:val="00297DCC"/>
    <w:rsid w:val="002B0348"/>
    <w:rsid w:val="002B0E31"/>
    <w:rsid w:val="002C0164"/>
    <w:rsid w:val="002E43DE"/>
    <w:rsid w:val="002F76A8"/>
    <w:rsid w:val="00311A66"/>
    <w:rsid w:val="003241B8"/>
    <w:rsid w:val="0034043B"/>
    <w:rsid w:val="00370326"/>
    <w:rsid w:val="003731C9"/>
    <w:rsid w:val="00391D30"/>
    <w:rsid w:val="003C2BD3"/>
    <w:rsid w:val="003C4FB8"/>
    <w:rsid w:val="003E1033"/>
    <w:rsid w:val="003E2674"/>
    <w:rsid w:val="003E46E5"/>
    <w:rsid w:val="003F4BF5"/>
    <w:rsid w:val="004216CB"/>
    <w:rsid w:val="00465BFA"/>
    <w:rsid w:val="004929C1"/>
    <w:rsid w:val="00497F79"/>
    <w:rsid w:val="004C1833"/>
    <w:rsid w:val="004C2DC3"/>
    <w:rsid w:val="004C73F7"/>
    <w:rsid w:val="004D1D6D"/>
    <w:rsid w:val="004D6FB4"/>
    <w:rsid w:val="004E0C0C"/>
    <w:rsid w:val="004F3C9B"/>
    <w:rsid w:val="005122E1"/>
    <w:rsid w:val="00524786"/>
    <w:rsid w:val="00551DE6"/>
    <w:rsid w:val="0057663C"/>
    <w:rsid w:val="005928F4"/>
    <w:rsid w:val="005D70A2"/>
    <w:rsid w:val="005E1762"/>
    <w:rsid w:val="005F075D"/>
    <w:rsid w:val="005F0CAD"/>
    <w:rsid w:val="00613C3E"/>
    <w:rsid w:val="00614668"/>
    <w:rsid w:val="006432AC"/>
    <w:rsid w:val="00655C32"/>
    <w:rsid w:val="006C23B8"/>
    <w:rsid w:val="0077216A"/>
    <w:rsid w:val="00774051"/>
    <w:rsid w:val="00791575"/>
    <w:rsid w:val="007A12CD"/>
    <w:rsid w:val="0085317D"/>
    <w:rsid w:val="008570B0"/>
    <w:rsid w:val="008944A9"/>
    <w:rsid w:val="008B017F"/>
    <w:rsid w:val="008B497D"/>
    <w:rsid w:val="008C4D87"/>
    <w:rsid w:val="0091323D"/>
    <w:rsid w:val="00917932"/>
    <w:rsid w:val="0093089E"/>
    <w:rsid w:val="00947FEE"/>
    <w:rsid w:val="0095731C"/>
    <w:rsid w:val="00992942"/>
    <w:rsid w:val="009B575E"/>
    <w:rsid w:val="009E1A5A"/>
    <w:rsid w:val="009E46E3"/>
    <w:rsid w:val="00A71AA1"/>
    <w:rsid w:val="00A82DAB"/>
    <w:rsid w:val="00AB2EBC"/>
    <w:rsid w:val="00AC5847"/>
    <w:rsid w:val="00B23B74"/>
    <w:rsid w:val="00B3197D"/>
    <w:rsid w:val="00B3560E"/>
    <w:rsid w:val="00B8178C"/>
    <w:rsid w:val="00BC598A"/>
    <w:rsid w:val="00BE0E4C"/>
    <w:rsid w:val="00C12997"/>
    <w:rsid w:val="00C24F3A"/>
    <w:rsid w:val="00C334D7"/>
    <w:rsid w:val="00C4722A"/>
    <w:rsid w:val="00C8717A"/>
    <w:rsid w:val="00CB2A0E"/>
    <w:rsid w:val="00CB4C62"/>
    <w:rsid w:val="00CE515F"/>
    <w:rsid w:val="00CE519C"/>
    <w:rsid w:val="00D02C86"/>
    <w:rsid w:val="00DA0DE5"/>
    <w:rsid w:val="00DC0475"/>
    <w:rsid w:val="00DF33DF"/>
    <w:rsid w:val="00E06512"/>
    <w:rsid w:val="00E36011"/>
    <w:rsid w:val="00E4663B"/>
    <w:rsid w:val="00E75D59"/>
    <w:rsid w:val="00E92CF9"/>
    <w:rsid w:val="00F3599F"/>
    <w:rsid w:val="00F958D7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5BD88"/>
  <w15:chartTrackingRefBased/>
  <w15:docId w15:val="{17A0F8E1-8AC6-40E1-B2E1-E3BFF92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body3"/>
    <w:pPr>
      <w:ind w:left="4819"/>
    </w:pPr>
  </w:style>
  <w:style w:type="paragraph" w:customStyle="1" w:styleId="body3">
    <w:name w:val="body3"/>
    <w:basedOn w:val="Tekstpodstawowy1"/>
    <w:pPr>
      <w:spacing w:line="220" w:lineRule="atLeast"/>
      <w:ind w:left="4535" w:firstLine="0"/>
    </w:pPr>
    <w:rPr>
      <w:color w:val="auto"/>
      <w:sz w:val="18"/>
    </w:rPr>
  </w:style>
  <w:style w:type="paragraph" w:customStyle="1" w:styleId="Tekstpodstawowy1">
    <w:name w:val="Tekst podstawowy1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t1">
    <w:name w:val="t1"/>
    <w:basedOn w:val="Tekstpodstawowy1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tyt2">
    <w:name w:val="tyt2"/>
    <w:basedOn w:val="Tekstpodstawowy1"/>
    <w:pPr>
      <w:ind w:firstLine="0"/>
      <w:jc w:val="center"/>
    </w:pPr>
    <w:rPr>
      <w:b/>
      <w:color w:val="auto"/>
      <w:sz w:val="24"/>
    </w:rPr>
  </w:style>
  <w:style w:type="paragraph" w:customStyle="1" w:styleId="tyt3">
    <w:name w:val="tyt3"/>
    <w:basedOn w:val="Tekstpodstawowy1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pPr>
      <w:tabs>
        <w:tab w:val="left" w:pos="283"/>
      </w:tabs>
      <w:ind w:left="283" w:hanging="283"/>
    </w:pPr>
    <w:rPr>
      <w:color w:val="auto"/>
    </w:rPr>
  </w:style>
  <w:style w:type="paragraph" w:customStyle="1" w:styleId="w10">
    <w:name w:val="w10"/>
    <w:basedOn w:val="w5"/>
    <w:pPr>
      <w:tabs>
        <w:tab w:val="clear" w:pos="283"/>
        <w:tab w:val="left" w:pos="567"/>
      </w:tabs>
      <w:ind w:left="567"/>
    </w:pPr>
  </w:style>
  <w:style w:type="paragraph" w:styleId="Tytu">
    <w:name w:val="Title"/>
    <w:basedOn w:val="Normalny"/>
    <w:qFormat/>
    <w:rsid w:val="005E1762"/>
    <w:pPr>
      <w:jc w:val="center"/>
    </w:pPr>
    <w:rPr>
      <w:sz w:val="32"/>
      <w:szCs w:val="24"/>
    </w:rPr>
  </w:style>
  <w:style w:type="paragraph" w:styleId="Podtytu">
    <w:name w:val="Subtitle"/>
    <w:basedOn w:val="Normalny"/>
    <w:qFormat/>
    <w:rsid w:val="005E1762"/>
    <w:pPr>
      <w:jc w:val="center"/>
    </w:pPr>
    <w:rPr>
      <w:sz w:val="40"/>
      <w:szCs w:val="24"/>
    </w:rPr>
  </w:style>
  <w:style w:type="paragraph" w:styleId="Tekstprzypisukocowego">
    <w:name w:val="endnote text"/>
    <w:basedOn w:val="Normalny"/>
    <w:semiHidden/>
    <w:rsid w:val="003C2BD3"/>
  </w:style>
  <w:style w:type="character" w:styleId="Odwoanieprzypisukocowego">
    <w:name w:val="endnote reference"/>
    <w:basedOn w:val="Domylnaczcionkaakapitu"/>
    <w:semiHidden/>
    <w:rsid w:val="003C2BD3"/>
    <w:rPr>
      <w:vertAlign w:val="superscript"/>
    </w:rPr>
  </w:style>
  <w:style w:type="paragraph" w:customStyle="1" w:styleId="Normal">
    <w:name w:val="[Normal]"/>
    <w:rsid w:val="00A82D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gospodarki kasowej</vt:lpstr>
    </vt:vector>
  </TitlesOfParts>
  <Company>Municipium SA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gospodarki kasowej</dc:title>
  <dc:subject/>
  <dc:creator>Municipium SA</dc:creator>
  <cp:keywords/>
  <cp:lastModifiedBy>Lenovo</cp:lastModifiedBy>
  <cp:revision>4</cp:revision>
  <cp:lastPrinted>2014-06-11T09:56:00Z</cp:lastPrinted>
  <dcterms:created xsi:type="dcterms:W3CDTF">2022-07-06T11:56:00Z</dcterms:created>
  <dcterms:modified xsi:type="dcterms:W3CDTF">2023-01-31T11:12:00Z</dcterms:modified>
</cp:coreProperties>
</file>