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5EEF8432" w:rsidR="00DD15D1" w:rsidRPr="00AD63A2" w:rsidRDefault="00BC63D9" w:rsidP="00AD63A2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AD63A2">
        <w:rPr>
          <w:rFonts w:ascii="Arial" w:hAnsi="Arial" w:cs="Arial"/>
          <w:b/>
          <w:sz w:val="28"/>
          <w:szCs w:val="28"/>
        </w:rPr>
        <w:t xml:space="preserve">Zarządzenie Nr </w:t>
      </w:r>
      <w:r w:rsidR="00AD3610" w:rsidRPr="00AD63A2">
        <w:rPr>
          <w:rFonts w:ascii="Arial" w:hAnsi="Arial" w:cs="Arial"/>
          <w:b/>
          <w:sz w:val="28"/>
          <w:szCs w:val="28"/>
        </w:rPr>
        <w:t>2</w:t>
      </w:r>
      <w:r w:rsidR="006F0DE7" w:rsidRPr="00AD63A2">
        <w:rPr>
          <w:rFonts w:ascii="Arial" w:hAnsi="Arial" w:cs="Arial"/>
          <w:b/>
          <w:sz w:val="28"/>
          <w:szCs w:val="28"/>
        </w:rPr>
        <w:t>20</w:t>
      </w:r>
      <w:r w:rsidR="009D7590" w:rsidRPr="00AD63A2">
        <w:rPr>
          <w:rFonts w:ascii="Arial" w:hAnsi="Arial" w:cs="Arial"/>
          <w:b/>
          <w:sz w:val="28"/>
          <w:szCs w:val="28"/>
        </w:rPr>
        <w:t>/</w:t>
      </w:r>
      <w:r w:rsidR="000D292B" w:rsidRPr="00AD63A2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AD63A2" w:rsidRDefault="00DD15D1" w:rsidP="00AD63A2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AD63A2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6D47F1EC" w:rsidR="00995DC0" w:rsidRPr="00AD63A2" w:rsidRDefault="00763791" w:rsidP="00AD63A2">
      <w:pPr>
        <w:pStyle w:val="Podtytu"/>
        <w:jc w:val="left"/>
        <w:rPr>
          <w:rFonts w:ascii="Arial" w:hAnsi="Arial" w:cs="Arial"/>
          <w:sz w:val="24"/>
        </w:rPr>
      </w:pPr>
      <w:r w:rsidRPr="00AD63A2">
        <w:rPr>
          <w:rFonts w:ascii="Arial" w:hAnsi="Arial" w:cs="Arial"/>
          <w:sz w:val="24"/>
        </w:rPr>
        <w:t xml:space="preserve">z dnia </w:t>
      </w:r>
      <w:r w:rsidR="006F0DE7" w:rsidRPr="00AD63A2">
        <w:rPr>
          <w:rFonts w:ascii="Arial" w:hAnsi="Arial" w:cs="Arial"/>
          <w:sz w:val="24"/>
        </w:rPr>
        <w:t>30</w:t>
      </w:r>
      <w:r w:rsidR="004E4B57" w:rsidRPr="00AD63A2">
        <w:rPr>
          <w:rFonts w:ascii="Arial" w:hAnsi="Arial" w:cs="Arial"/>
          <w:sz w:val="24"/>
        </w:rPr>
        <w:t xml:space="preserve"> grudnia</w:t>
      </w:r>
      <w:r w:rsidR="000D292B" w:rsidRPr="00AD63A2">
        <w:rPr>
          <w:rFonts w:ascii="Arial" w:hAnsi="Arial" w:cs="Arial"/>
          <w:sz w:val="24"/>
        </w:rPr>
        <w:t xml:space="preserve"> 2022</w:t>
      </w:r>
      <w:r w:rsidR="00A67FEB" w:rsidRPr="00AD63A2">
        <w:rPr>
          <w:rFonts w:ascii="Arial" w:hAnsi="Arial" w:cs="Arial"/>
          <w:sz w:val="24"/>
        </w:rPr>
        <w:t xml:space="preserve"> </w:t>
      </w:r>
      <w:r w:rsidR="00995DC0" w:rsidRPr="00AD63A2">
        <w:rPr>
          <w:rFonts w:ascii="Arial" w:hAnsi="Arial" w:cs="Arial"/>
          <w:sz w:val="24"/>
        </w:rPr>
        <w:t>roku</w:t>
      </w:r>
    </w:p>
    <w:p w14:paraId="67AE842D" w14:textId="77777777" w:rsidR="003A2F9E" w:rsidRPr="00AD63A2" w:rsidRDefault="00370F31" w:rsidP="00AD63A2">
      <w:pPr>
        <w:rPr>
          <w:rFonts w:ascii="Arial" w:hAnsi="Arial" w:cs="Arial"/>
        </w:rPr>
      </w:pPr>
      <w:r w:rsidRPr="00AD63A2">
        <w:rPr>
          <w:rFonts w:ascii="Arial" w:hAnsi="Arial" w:cs="Arial"/>
        </w:rPr>
        <w:softHyphen/>
      </w:r>
    </w:p>
    <w:p w14:paraId="2D11B074" w14:textId="77777777" w:rsidR="00DD15D1" w:rsidRPr="00AD63A2" w:rsidRDefault="00DD15D1" w:rsidP="00AD63A2">
      <w:pPr>
        <w:rPr>
          <w:rFonts w:ascii="Arial" w:hAnsi="Arial" w:cs="Arial"/>
          <w:b/>
        </w:rPr>
      </w:pPr>
      <w:r w:rsidRPr="00AD63A2">
        <w:rPr>
          <w:rFonts w:ascii="Arial" w:hAnsi="Arial" w:cs="Arial"/>
          <w:b/>
        </w:rPr>
        <w:t xml:space="preserve">w sprawie </w:t>
      </w:r>
      <w:r w:rsidR="00FE622D" w:rsidRPr="00AD63A2">
        <w:rPr>
          <w:rFonts w:ascii="Arial" w:hAnsi="Arial" w:cs="Arial"/>
          <w:b/>
        </w:rPr>
        <w:t xml:space="preserve">uaktualnienia </w:t>
      </w:r>
      <w:r w:rsidR="00881FE1" w:rsidRPr="00AD63A2">
        <w:rPr>
          <w:rFonts w:ascii="Arial" w:hAnsi="Arial" w:cs="Arial"/>
          <w:b/>
        </w:rPr>
        <w:t xml:space="preserve">planu finansowego Urzędu Miejskiego w Sulejowie </w:t>
      </w:r>
      <w:r w:rsidRPr="00AD63A2">
        <w:rPr>
          <w:rFonts w:ascii="Arial" w:hAnsi="Arial" w:cs="Arial"/>
          <w:b/>
        </w:rPr>
        <w:t xml:space="preserve">na </w:t>
      </w:r>
      <w:r w:rsidR="003B500F" w:rsidRPr="00AD63A2">
        <w:rPr>
          <w:rFonts w:ascii="Arial" w:hAnsi="Arial" w:cs="Arial"/>
          <w:b/>
        </w:rPr>
        <w:t>20</w:t>
      </w:r>
      <w:r w:rsidR="00FA6EED" w:rsidRPr="00AD63A2">
        <w:rPr>
          <w:rFonts w:ascii="Arial" w:hAnsi="Arial" w:cs="Arial"/>
          <w:b/>
        </w:rPr>
        <w:t>2</w:t>
      </w:r>
      <w:r w:rsidR="000D292B" w:rsidRPr="00AD63A2">
        <w:rPr>
          <w:rFonts w:ascii="Arial" w:hAnsi="Arial" w:cs="Arial"/>
          <w:b/>
        </w:rPr>
        <w:t>2</w:t>
      </w:r>
      <w:r w:rsidR="003B500F" w:rsidRPr="00AD63A2">
        <w:rPr>
          <w:rFonts w:ascii="Arial" w:hAnsi="Arial" w:cs="Arial"/>
          <w:b/>
        </w:rPr>
        <w:t xml:space="preserve"> </w:t>
      </w:r>
      <w:r w:rsidR="000502CB" w:rsidRPr="00AD63A2">
        <w:rPr>
          <w:rFonts w:ascii="Arial" w:hAnsi="Arial" w:cs="Arial"/>
          <w:b/>
        </w:rPr>
        <w:t>rok</w:t>
      </w:r>
      <w:r w:rsidR="00C47E71" w:rsidRPr="00AD63A2">
        <w:rPr>
          <w:rFonts w:ascii="Arial" w:hAnsi="Arial" w:cs="Arial"/>
          <w:b/>
        </w:rPr>
        <w:t>.</w:t>
      </w:r>
    </w:p>
    <w:p w14:paraId="1AAB2085" w14:textId="77777777" w:rsidR="00DD15D1" w:rsidRPr="00AD63A2" w:rsidRDefault="00DD15D1" w:rsidP="00AD63A2">
      <w:pPr>
        <w:rPr>
          <w:rFonts w:ascii="Arial" w:hAnsi="Arial" w:cs="Arial"/>
        </w:rPr>
      </w:pPr>
    </w:p>
    <w:p w14:paraId="320B41A5" w14:textId="47B7A31A" w:rsidR="000379C9" w:rsidRPr="00AD63A2" w:rsidRDefault="000379C9" w:rsidP="00AD63A2">
      <w:pPr>
        <w:pStyle w:val="Tekstpodstawowywcity"/>
        <w:ind w:firstLine="0"/>
        <w:jc w:val="left"/>
        <w:rPr>
          <w:rFonts w:ascii="Arial" w:hAnsi="Arial" w:cs="Arial"/>
        </w:rPr>
      </w:pPr>
      <w:r w:rsidRPr="00AD63A2">
        <w:rPr>
          <w:rFonts w:ascii="Arial" w:hAnsi="Arial" w:cs="Arial"/>
        </w:rPr>
        <w:t>Na podstawie art. 249 ust. 2 ustawy z 27 sierpnia 2009 roku o finansach publicznych (</w:t>
      </w:r>
      <w:r w:rsidR="00352FC5" w:rsidRPr="00AD63A2">
        <w:rPr>
          <w:rFonts w:ascii="Arial" w:hAnsi="Arial" w:cs="Arial"/>
        </w:rPr>
        <w:t>t.j. Dz.U. z 2022 r. poz. 1634, poz. 1692</w:t>
      </w:r>
      <w:r w:rsidR="00081ED6" w:rsidRPr="00AD63A2">
        <w:rPr>
          <w:rFonts w:ascii="Arial" w:hAnsi="Arial" w:cs="Arial"/>
        </w:rPr>
        <w:t>, poz. 1725,</w:t>
      </w:r>
      <w:r w:rsidR="00352FC5" w:rsidRPr="00AD63A2">
        <w:rPr>
          <w:rFonts w:ascii="Arial" w:hAnsi="Arial" w:cs="Arial"/>
        </w:rPr>
        <w:t xml:space="preserve"> poz. 1747, poz. 1768</w:t>
      </w:r>
      <w:r w:rsidR="00646A9E" w:rsidRPr="00AD63A2">
        <w:rPr>
          <w:rFonts w:ascii="Arial" w:hAnsi="Arial" w:cs="Arial"/>
        </w:rPr>
        <w:t>, poz. 1964</w:t>
      </w:r>
      <w:r w:rsidR="004E4B57" w:rsidRPr="00AD63A2">
        <w:rPr>
          <w:rFonts w:ascii="Arial" w:hAnsi="Arial" w:cs="Arial"/>
        </w:rPr>
        <w:t>, poz. 2414</w:t>
      </w:r>
      <w:r w:rsidRPr="00AD63A2">
        <w:rPr>
          <w:rFonts w:ascii="Arial" w:hAnsi="Arial" w:cs="Arial"/>
        </w:rPr>
        <w:t>)</w:t>
      </w:r>
      <w:r w:rsidR="00326209" w:rsidRPr="00AD63A2">
        <w:rPr>
          <w:rFonts w:ascii="Arial" w:hAnsi="Arial" w:cs="Arial"/>
        </w:rPr>
        <w:t xml:space="preserve">, </w:t>
      </w:r>
      <w:r w:rsidR="00906BF9" w:rsidRPr="00AD63A2">
        <w:rPr>
          <w:rFonts w:ascii="Arial" w:hAnsi="Arial" w:cs="Arial"/>
        </w:rPr>
        <w:t>Zarządzenia Nr 21</w:t>
      </w:r>
      <w:r w:rsidR="006F0DE7" w:rsidRPr="00AD63A2">
        <w:rPr>
          <w:rFonts w:ascii="Arial" w:hAnsi="Arial" w:cs="Arial"/>
        </w:rPr>
        <w:t>9</w:t>
      </w:r>
      <w:r w:rsidR="00906BF9" w:rsidRPr="00AD63A2">
        <w:rPr>
          <w:rFonts w:ascii="Arial" w:hAnsi="Arial" w:cs="Arial"/>
        </w:rPr>
        <w:t xml:space="preserve">/2022 Burmistrza Sulejowa z dnia </w:t>
      </w:r>
      <w:r w:rsidR="006F0DE7" w:rsidRPr="00AD63A2">
        <w:rPr>
          <w:rFonts w:ascii="Arial" w:hAnsi="Arial" w:cs="Arial"/>
        </w:rPr>
        <w:t>30</w:t>
      </w:r>
      <w:r w:rsidR="00906BF9" w:rsidRPr="00AD63A2">
        <w:rPr>
          <w:rFonts w:ascii="Arial" w:hAnsi="Arial" w:cs="Arial"/>
        </w:rPr>
        <w:t xml:space="preserve"> grudnia 2022 roku w sprawie zmian w budżecie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AD63A2" w:rsidRDefault="00830D9D" w:rsidP="00AD63A2">
      <w:pPr>
        <w:pStyle w:val="Tekstpodstawowywcity"/>
        <w:ind w:firstLine="0"/>
        <w:jc w:val="left"/>
        <w:rPr>
          <w:rFonts w:ascii="Arial" w:hAnsi="Arial" w:cs="Arial"/>
        </w:rPr>
      </w:pPr>
    </w:p>
    <w:p w14:paraId="58AB697B" w14:textId="7F4F202C" w:rsidR="00055AF8" w:rsidRPr="00AD63A2" w:rsidRDefault="00055AF8" w:rsidP="00AD63A2">
      <w:pPr>
        <w:rPr>
          <w:rFonts w:ascii="Arial" w:hAnsi="Arial" w:cs="Arial"/>
        </w:rPr>
      </w:pPr>
      <w:r w:rsidRPr="00AD63A2">
        <w:rPr>
          <w:rFonts w:ascii="Arial" w:hAnsi="Arial" w:cs="Arial"/>
          <w:b/>
        </w:rPr>
        <w:t>§ 1.</w:t>
      </w:r>
      <w:r w:rsidRPr="00AD63A2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42FA7B16" w14:textId="17FB6CC6" w:rsidR="00055AF8" w:rsidRPr="00AD63A2" w:rsidRDefault="00055AF8" w:rsidP="00AD63A2">
      <w:pPr>
        <w:rPr>
          <w:rFonts w:ascii="Arial" w:hAnsi="Arial" w:cs="Arial"/>
        </w:rPr>
      </w:pPr>
      <w:r w:rsidRPr="00AD63A2">
        <w:rPr>
          <w:rFonts w:ascii="Arial" w:hAnsi="Arial" w:cs="Arial"/>
          <w:b/>
        </w:rPr>
        <w:t>§ 2.</w:t>
      </w:r>
      <w:r w:rsidRPr="00AD63A2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4450E8E2" w:rsidR="00C06D7A" w:rsidRPr="00AD63A2" w:rsidRDefault="00FE622D" w:rsidP="00AD63A2">
      <w:pPr>
        <w:rPr>
          <w:rFonts w:ascii="Arial" w:hAnsi="Arial" w:cs="Arial"/>
        </w:rPr>
      </w:pPr>
      <w:r w:rsidRPr="00AD63A2">
        <w:rPr>
          <w:rFonts w:ascii="Arial" w:hAnsi="Arial" w:cs="Arial"/>
          <w:b/>
        </w:rPr>
        <w:t xml:space="preserve">§ </w:t>
      </w:r>
      <w:r w:rsidR="00055AF8" w:rsidRPr="00AD63A2">
        <w:rPr>
          <w:rFonts w:ascii="Arial" w:hAnsi="Arial" w:cs="Arial"/>
          <w:b/>
        </w:rPr>
        <w:t>3</w:t>
      </w:r>
      <w:r w:rsidR="000B11FA" w:rsidRPr="00AD63A2">
        <w:rPr>
          <w:rFonts w:ascii="Arial" w:hAnsi="Arial" w:cs="Arial"/>
          <w:b/>
        </w:rPr>
        <w:t>.</w:t>
      </w:r>
      <w:r w:rsidRPr="00AD63A2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6B778C58" w:rsidR="00B87F1B" w:rsidRPr="00AD63A2" w:rsidRDefault="00B87F1B" w:rsidP="00AD63A2">
      <w:pPr>
        <w:rPr>
          <w:rFonts w:ascii="Arial" w:hAnsi="Arial" w:cs="Arial"/>
        </w:rPr>
      </w:pPr>
      <w:r w:rsidRPr="00AD63A2">
        <w:rPr>
          <w:rFonts w:ascii="Arial" w:hAnsi="Arial" w:cs="Arial"/>
        </w:rPr>
        <w:t xml:space="preserve">1) dochody – </w:t>
      </w:r>
      <w:r w:rsidR="003F1D2D" w:rsidRPr="00AD63A2">
        <w:rPr>
          <w:rFonts w:ascii="Arial" w:hAnsi="Arial" w:cs="Arial"/>
        </w:rPr>
        <w:t>112.</w:t>
      </w:r>
      <w:r w:rsidR="003759DF" w:rsidRPr="00AD63A2">
        <w:rPr>
          <w:rFonts w:ascii="Arial" w:hAnsi="Arial" w:cs="Arial"/>
        </w:rPr>
        <w:t>5</w:t>
      </w:r>
      <w:r w:rsidR="006F0DE7" w:rsidRPr="00AD63A2">
        <w:rPr>
          <w:rFonts w:ascii="Arial" w:hAnsi="Arial" w:cs="Arial"/>
        </w:rPr>
        <w:t>00.028,61</w:t>
      </w:r>
      <w:r w:rsidR="008C7A13" w:rsidRPr="00AD63A2">
        <w:rPr>
          <w:rFonts w:ascii="Arial" w:hAnsi="Arial" w:cs="Arial"/>
        </w:rPr>
        <w:t xml:space="preserve"> </w:t>
      </w:r>
      <w:r w:rsidRPr="00AD63A2">
        <w:rPr>
          <w:rFonts w:ascii="Arial" w:hAnsi="Arial" w:cs="Arial"/>
        </w:rPr>
        <w:t xml:space="preserve">zł, w tym bieżące </w:t>
      </w:r>
      <w:r w:rsidR="003F1D2D" w:rsidRPr="00AD63A2">
        <w:rPr>
          <w:rFonts w:ascii="Arial" w:hAnsi="Arial" w:cs="Arial"/>
        </w:rPr>
        <w:t>92.</w:t>
      </w:r>
      <w:r w:rsidR="003759DF" w:rsidRPr="00AD63A2">
        <w:rPr>
          <w:rFonts w:ascii="Arial" w:hAnsi="Arial" w:cs="Arial"/>
        </w:rPr>
        <w:t>4</w:t>
      </w:r>
      <w:r w:rsidR="006F0DE7" w:rsidRPr="00AD63A2">
        <w:rPr>
          <w:rFonts w:ascii="Arial" w:hAnsi="Arial" w:cs="Arial"/>
        </w:rPr>
        <w:t>42.569,62</w:t>
      </w:r>
      <w:r w:rsidRPr="00AD63A2">
        <w:rPr>
          <w:rFonts w:ascii="Arial" w:hAnsi="Arial" w:cs="Arial"/>
        </w:rPr>
        <w:t xml:space="preserve"> zł oraz majątkowe </w:t>
      </w:r>
      <w:r w:rsidR="009C75D5" w:rsidRPr="00AD63A2">
        <w:rPr>
          <w:rFonts w:ascii="Arial" w:hAnsi="Arial" w:cs="Arial"/>
        </w:rPr>
        <w:t>2</w:t>
      </w:r>
      <w:r w:rsidR="0088074E" w:rsidRPr="00AD63A2">
        <w:rPr>
          <w:rFonts w:ascii="Arial" w:hAnsi="Arial" w:cs="Arial"/>
        </w:rPr>
        <w:t>0.057.458,99</w:t>
      </w:r>
      <w:r w:rsidRPr="00AD63A2">
        <w:rPr>
          <w:rFonts w:ascii="Arial" w:hAnsi="Arial" w:cs="Arial"/>
        </w:rPr>
        <w:t xml:space="preserve"> zł,</w:t>
      </w:r>
    </w:p>
    <w:p w14:paraId="33FB34F7" w14:textId="48165010" w:rsidR="00B87F1B" w:rsidRPr="00AD63A2" w:rsidRDefault="00B87F1B" w:rsidP="00AD63A2">
      <w:pPr>
        <w:rPr>
          <w:rFonts w:ascii="Arial" w:hAnsi="Arial" w:cs="Arial"/>
        </w:rPr>
      </w:pPr>
      <w:r w:rsidRPr="00AD63A2">
        <w:rPr>
          <w:rFonts w:ascii="Arial" w:hAnsi="Arial" w:cs="Arial"/>
        </w:rPr>
        <w:t xml:space="preserve">2) wydatki – </w:t>
      </w:r>
      <w:r w:rsidR="009C75D5" w:rsidRPr="00AD63A2">
        <w:rPr>
          <w:rFonts w:ascii="Arial" w:hAnsi="Arial" w:cs="Arial"/>
        </w:rPr>
        <w:t>5</w:t>
      </w:r>
      <w:r w:rsidR="0088074E" w:rsidRPr="00AD63A2">
        <w:rPr>
          <w:rFonts w:ascii="Arial" w:hAnsi="Arial" w:cs="Arial"/>
        </w:rPr>
        <w:t>2.</w:t>
      </w:r>
      <w:r w:rsidR="006F0DE7" w:rsidRPr="00AD63A2">
        <w:rPr>
          <w:rFonts w:ascii="Arial" w:hAnsi="Arial" w:cs="Arial"/>
        </w:rPr>
        <w:t>351.033,95</w:t>
      </w:r>
      <w:r w:rsidR="0088074E" w:rsidRPr="00AD63A2">
        <w:rPr>
          <w:rFonts w:ascii="Arial" w:hAnsi="Arial" w:cs="Arial"/>
        </w:rPr>
        <w:t xml:space="preserve"> </w:t>
      </w:r>
      <w:r w:rsidRPr="00AD63A2">
        <w:rPr>
          <w:rFonts w:ascii="Arial" w:hAnsi="Arial" w:cs="Arial"/>
        </w:rPr>
        <w:t xml:space="preserve">zł, w tym bieżące </w:t>
      </w:r>
      <w:r w:rsidR="00A65BC4" w:rsidRPr="00AD63A2">
        <w:rPr>
          <w:rFonts w:ascii="Arial" w:hAnsi="Arial" w:cs="Arial"/>
        </w:rPr>
        <w:t>2</w:t>
      </w:r>
      <w:r w:rsidR="009C75D5" w:rsidRPr="00AD63A2">
        <w:rPr>
          <w:rFonts w:ascii="Arial" w:hAnsi="Arial" w:cs="Arial"/>
        </w:rPr>
        <w:t>2.</w:t>
      </w:r>
      <w:r w:rsidR="006F0DE7" w:rsidRPr="00AD63A2">
        <w:rPr>
          <w:rFonts w:ascii="Arial" w:hAnsi="Arial" w:cs="Arial"/>
        </w:rPr>
        <w:t>194.808,09</w:t>
      </w:r>
      <w:r w:rsidRPr="00AD63A2">
        <w:rPr>
          <w:rFonts w:ascii="Arial" w:hAnsi="Arial" w:cs="Arial"/>
        </w:rPr>
        <w:t xml:space="preserve"> zł oraz majątkowe </w:t>
      </w:r>
      <w:r w:rsidR="009C75D5" w:rsidRPr="00AD63A2">
        <w:rPr>
          <w:rFonts w:ascii="Arial" w:hAnsi="Arial" w:cs="Arial"/>
        </w:rPr>
        <w:t>3</w:t>
      </w:r>
      <w:r w:rsidR="0088074E" w:rsidRPr="00AD63A2">
        <w:rPr>
          <w:rFonts w:ascii="Arial" w:hAnsi="Arial" w:cs="Arial"/>
        </w:rPr>
        <w:t>0.</w:t>
      </w:r>
      <w:r w:rsidR="003759DF" w:rsidRPr="00AD63A2">
        <w:rPr>
          <w:rFonts w:ascii="Arial" w:hAnsi="Arial" w:cs="Arial"/>
        </w:rPr>
        <w:t>15</w:t>
      </w:r>
      <w:r w:rsidR="0088074E" w:rsidRPr="00AD63A2">
        <w:rPr>
          <w:rFonts w:ascii="Arial" w:hAnsi="Arial" w:cs="Arial"/>
        </w:rPr>
        <w:t>6.225,86</w:t>
      </w:r>
      <w:r w:rsidR="00A65BC4" w:rsidRPr="00AD63A2">
        <w:rPr>
          <w:rFonts w:ascii="Arial" w:hAnsi="Arial" w:cs="Arial"/>
        </w:rPr>
        <w:t xml:space="preserve"> </w:t>
      </w:r>
      <w:r w:rsidRPr="00AD63A2">
        <w:rPr>
          <w:rFonts w:ascii="Arial" w:hAnsi="Arial" w:cs="Arial"/>
        </w:rPr>
        <w:t>zł.</w:t>
      </w:r>
    </w:p>
    <w:p w14:paraId="472BB595" w14:textId="638E7649" w:rsidR="00FE622D" w:rsidRPr="00AD63A2" w:rsidRDefault="00FE622D" w:rsidP="00AD63A2">
      <w:pPr>
        <w:rPr>
          <w:rFonts w:ascii="Arial" w:hAnsi="Arial" w:cs="Arial"/>
        </w:rPr>
      </w:pPr>
      <w:r w:rsidRPr="00AD63A2">
        <w:rPr>
          <w:rFonts w:ascii="Arial" w:hAnsi="Arial" w:cs="Arial"/>
          <w:b/>
        </w:rPr>
        <w:t xml:space="preserve">§ </w:t>
      </w:r>
      <w:r w:rsidR="00055AF8" w:rsidRPr="00AD63A2">
        <w:rPr>
          <w:rFonts w:ascii="Arial" w:hAnsi="Arial" w:cs="Arial"/>
          <w:b/>
        </w:rPr>
        <w:t>4</w:t>
      </w:r>
      <w:r w:rsidR="002C57FB" w:rsidRPr="00AD63A2">
        <w:rPr>
          <w:rFonts w:ascii="Arial" w:hAnsi="Arial" w:cs="Arial"/>
          <w:b/>
        </w:rPr>
        <w:t>.</w:t>
      </w:r>
      <w:r w:rsidRPr="00AD63A2">
        <w:rPr>
          <w:rFonts w:ascii="Arial" w:hAnsi="Arial" w:cs="Arial"/>
        </w:rPr>
        <w:t xml:space="preserve"> Zarządzenie wchodzi w życie z dniem podjęcia.</w:t>
      </w:r>
    </w:p>
    <w:p w14:paraId="4D70450C" w14:textId="77777777" w:rsidR="00782105" w:rsidRDefault="00782105" w:rsidP="00782105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715AF55" w14:textId="77777777" w:rsidR="00782105" w:rsidRDefault="00782105" w:rsidP="00782105">
      <w:pPr>
        <w:tabs>
          <w:tab w:val="left" w:pos="284"/>
        </w:tabs>
        <w:rPr>
          <w:rFonts w:ascii="Arial" w:hAnsi="Arial" w:cs="Arial"/>
        </w:rPr>
      </w:pPr>
    </w:p>
    <w:p w14:paraId="45F435C8" w14:textId="77777777" w:rsidR="00782105" w:rsidRPr="00F07F7E" w:rsidRDefault="00782105" w:rsidP="00782105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4C014B2" w14:textId="77777777" w:rsidR="00782105" w:rsidRDefault="00782105" w:rsidP="00782105">
      <w:pPr>
        <w:rPr>
          <w:rFonts w:ascii="Arial" w:hAnsi="Arial" w:cs="Arial"/>
        </w:rPr>
      </w:pPr>
    </w:p>
    <w:p w14:paraId="17E6BEBE" w14:textId="77777777" w:rsidR="00782105" w:rsidRPr="00F07F7E" w:rsidRDefault="00782105" w:rsidP="00782105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A303CD8" w14:textId="77777777" w:rsidR="00782105" w:rsidRPr="00E74FDD" w:rsidRDefault="00782105" w:rsidP="00782105">
      <w:pPr>
        <w:pStyle w:val="Normal"/>
      </w:pPr>
    </w:p>
    <w:p w14:paraId="72E1E466" w14:textId="77777777" w:rsidR="00FE622D" w:rsidRPr="00AD63A2" w:rsidRDefault="00FE622D" w:rsidP="00AD63A2">
      <w:pPr>
        <w:rPr>
          <w:rFonts w:ascii="Arial" w:hAnsi="Arial" w:cs="Arial"/>
        </w:rPr>
      </w:pPr>
    </w:p>
    <w:p w14:paraId="5F042400" w14:textId="77777777" w:rsidR="00FE622D" w:rsidRPr="00AD63A2" w:rsidRDefault="00FE622D" w:rsidP="00AD63A2">
      <w:pPr>
        <w:rPr>
          <w:rFonts w:ascii="Arial" w:hAnsi="Arial" w:cs="Arial"/>
        </w:rPr>
      </w:pPr>
    </w:p>
    <w:p w14:paraId="1226F3D1" w14:textId="73FA1648" w:rsidR="00BA1789" w:rsidRPr="00AD63A2" w:rsidRDefault="00BB15A5" w:rsidP="00AD63A2">
      <w:pPr>
        <w:rPr>
          <w:rFonts w:ascii="Arial" w:hAnsi="Arial" w:cs="Arial"/>
          <w:b/>
        </w:rPr>
      </w:pPr>
      <w:r w:rsidRPr="00AD63A2">
        <w:rPr>
          <w:rFonts w:ascii="Arial" w:hAnsi="Arial" w:cs="Arial"/>
          <w:b/>
        </w:rPr>
        <w:softHyphen/>
      </w:r>
    </w:p>
    <w:sectPr w:rsidR="00BA1789" w:rsidRPr="00AD63A2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0590" w14:textId="77777777" w:rsidR="008538B5" w:rsidRDefault="008538B5" w:rsidP="00BA483E">
      <w:r>
        <w:separator/>
      </w:r>
    </w:p>
  </w:endnote>
  <w:endnote w:type="continuationSeparator" w:id="0">
    <w:p w14:paraId="2BDC36CF" w14:textId="77777777" w:rsidR="008538B5" w:rsidRDefault="008538B5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5500" w14:textId="77777777" w:rsidR="008538B5" w:rsidRDefault="008538B5" w:rsidP="00BA483E">
      <w:r>
        <w:separator/>
      </w:r>
    </w:p>
  </w:footnote>
  <w:footnote w:type="continuationSeparator" w:id="0">
    <w:p w14:paraId="019A5448" w14:textId="77777777" w:rsidR="008538B5" w:rsidRDefault="008538B5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518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831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2105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8B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3A2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7821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2022-09-23T09:04:00Z</cp:lastPrinted>
  <dcterms:created xsi:type="dcterms:W3CDTF">2023-01-05T10:36:00Z</dcterms:created>
  <dcterms:modified xsi:type="dcterms:W3CDTF">2023-01-31T11:36:00Z</dcterms:modified>
</cp:coreProperties>
</file>