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5" w:rsidRPr="00E84C6D" w:rsidRDefault="00D17ED5" w:rsidP="00591FAE">
      <w:pPr>
        <w:spacing w:line="276" w:lineRule="auto"/>
        <w:jc w:val="right"/>
        <w:rPr>
          <w:rFonts w:cs="Arial"/>
        </w:rPr>
      </w:pPr>
      <w:r w:rsidRPr="00E84C6D">
        <w:rPr>
          <w:rFonts w:cs="Arial"/>
        </w:rPr>
        <w:t xml:space="preserve">Załącznik Nr 1 do </w:t>
      </w:r>
      <w:r w:rsidR="00E84C6D" w:rsidRPr="00E84C6D">
        <w:rPr>
          <w:rFonts w:cs="Arial"/>
        </w:rPr>
        <w:br/>
      </w:r>
      <w:r w:rsidRPr="00E84C6D">
        <w:rPr>
          <w:rFonts w:cs="Arial"/>
        </w:rPr>
        <w:t xml:space="preserve">Zarządzenia </w:t>
      </w:r>
      <w:r w:rsidR="00E84C6D" w:rsidRPr="00E84C6D">
        <w:rPr>
          <w:rFonts w:cs="Arial"/>
        </w:rPr>
        <w:t xml:space="preserve">Nr </w:t>
      </w:r>
      <w:r w:rsidR="00120E8A">
        <w:rPr>
          <w:rFonts w:cs="Arial"/>
        </w:rPr>
        <w:t>13</w:t>
      </w:r>
      <w:r w:rsidR="001358FA">
        <w:rPr>
          <w:rFonts w:cs="Arial"/>
        </w:rPr>
        <w:t>6/2023</w:t>
      </w:r>
      <w:r w:rsidR="00E84C6D" w:rsidRPr="00E84C6D">
        <w:rPr>
          <w:rFonts w:cs="Arial"/>
        </w:rPr>
        <w:br/>
        <w:t xml:space="preserve">z dnia </w:t>
      </w:r>
      <w:r w:rsidR="00120E8A">
        <w:rPr>
          <w:rFonts w:cs="Arial"/>
        </w:rPr>
        <w:t>06 czerwca</w:t>
      </w:r>
      <w:r w:rsidR="001358FA">
        <w:rPr>
          <w:rFonts w:cs="Arial"/>
        </w:rPr>
        <w:t xml:space="preserve"> 2023 r.</w:t>
      </w:r>
    </w:p>
    <w:p w:rsidR="00E84C6D" w:rsidRPr="006A597C" w:rsidRDefault="00E84C6D" w:rsidP="00E84C6D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A597C">
        <w:rPr>
          <w:rFonts w:cs="Arial"/>
          <w:b/>
          <w:sz w:val="24"/>
          <w:szCs w:val="24"/>
        </w:rPr>
        <w:t>UPOWAŻNIENIE</w:t>
      </w:r>
    </w:p>
    <w:p w:rsidR="00E84C6D" w:rsidRDefault="00E84C6D" w:rsidP="00E84C6D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>art. 39 ust. 2</w:t>
      </w:r>
      <w:r w:rsidRPr="00841B1B">
        <w:rPr>
          <w:rFonts w:cs="Times New Roman"/>
          <w:sz w:val="24"/>
          <w:szCs w:val="24"/>
        </w:rPr>
        <w:t xml:space="preserve"> ustawy z dnia 8 marca 1990 r. o samor</w:t>
      </w:r>
      <w:r>
        <w:rPr>
          <w:rFonts w:cs="Times New Roman"/>
          <w:sz w:val="24"/>
          <w:szCs w:val="24"/>
        </w:rPr>
        <w:t>ządzie gminnym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</w:t>
      </w:r>
      <w:r w:rsidRPr="00841B1B">
        <w:rPr>
          <w:rFonts w:cs="Times New Roman"/>
          <w:sz w:val="24"/>
          <w:szCs w:val="24"/>
        </w:rPr>
        <w:t>2023 r., poz. 40</w:t>
      </w:r>
      <w:r>
        <w:rPr>
          <w:rFonts w:cs="Times New Roman"/>
          <w:sz w:val="24"/>
          <w:szCs w:val="24"/>
        </w:rPr>
        <w:t>, poz. 572</w:t>
      </w:r>
      <w:r w:rsidRPr="00841B1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art. 268 a w związku z art. 76 a ustawy z dnia </w:t>
      </w:r>
      <w:r w:rsidR="00756B9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14 czerwca 1960 r. Kodeks postepowania administracyjnego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2023 r. , poz. 775), </w:t>
      </w:r>
      <w:r>
        <w:rPr>
          <w:rFonts w:cs="Times New Roman"/>
          <w:sz w:val="24"/>
          <w:szCs w:val="24"/>
        </w:rPr>
        <w:br/>
        <w:t xml:space="preserve">§ 3 zał. Nr 3 Regulaminu Organizacyjnego Urzędu Miejskiego w Sulejowie przyjętego Zarządzeniem Burmistrza Sulejowa Nr 87/2022 z dnia 30 maja 2022 r. oraz w związku z art. 68 i art. 69 ustawy z dnia 27 sierpnia 2009 r. o finansach publicznych (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2022 r., poz. 1634, poz. 1692, poz. 1725, poz. 1747, poz. 1768, poz. 1964, poz. 2414; z 2023 r. poz. 412, poz. 658) upoważniam Panią Agnieszkę Widawską</w:t>
      </w:r>
      <w:r w:rsidRPr="00E84C6D">
        <w:rPr>
          <w:rFonts w:cs="Arial"/>
          <w:bCs/>
          <w:sz w:val="24"/>
          <w:szCs w:val="24"/>
        </w:rPr>
        <w:t xml:space="preserve"> </w:t>
      </w:r>
      <w:r w:rsidR="00555B7F">
        <w:rPr>
          <w:rFonts w:cs="Arial"/>
          <w:bCs/>
          <w:sz w:val="24"/>
          <w:szCs w:val="24"/>
        </w:rPr>
        <w:t xml:space="preserve">p.o. </w:t>
      </w:r>
      <w:r w:rsidRPr="00964C60">
        <w:rPr>
          <w:rFonts w:cs="Arial"/>
          <w:bCs/>
          <w:sz w:val="24"/>
          <w:szCs w:val="24"/>
        </w:rPr>
        <w:t>zastępc</w:t>
      </w:r>
      <w:r w:rsidR="00555B7F">
        <w:rPr>
          <w:rFonts w:cs="Arial"/>
          <w:bCs/>
          <w:sz w:val="24"/>
          <w:szCs w:val="24"/>
        </w:rPr>
        <w:t>y</w:t>
      </w:r>
      <w:r w:rsidRPr="00964C60">
        <w:rPr>
          <w:rFonts w:cs="Arial"/>
          <w:bCs/>
          <w:sz w:val="24"/>
          <w:szCs w:val="24"/>
        </w:rPr>
        <w:t xml:space="preserve"> kierownika Urzędu</w:t>
      </w:r>
      <w:r w:rsidR="00756B94">
        <w:rPr>
          <w:rFonts w:cs="Arial"/>
          <w:bCs/>
          <w:sz w:val="24"/>
          <w:szCs w:val="24"/>
        </w:rPr>
        <w:t xml:space="preserve"> Stanu C</w:t>
      </w:r>
      <w:r>
        <w:rPr>
          <w:rFonts w:cs="Arial"/>
          <w:bCs/>
          <w:sz w:val="24"/>
          <w:szCs w:val="24"/>
        </w:rPr>
        <w:t xml:space="preserve">ywilnego w Sulejowie do </w:t>
      </w:r>
      <w:r>
        <w:rPr>
          <w:rFonts w:cs="Arial"/>
          <w:sz w:val="24"/>
          <w:szCs w:val="24"/>
        </w:rPr>
        <w:t>z</w:t>
      </w:r>
      <w:r w:rsidRPr="00964C60">
        <w:rPr>
          <w:rFonts w:cs="Arial"/>
          <w:sz w:val="24"/>
          <w:szCs w:val="24"/>
        </w:rPr>
        <w:t>ałatwi</w:t>
      </w:r>
      <w:r>
        <w:rPr>
          <w:rFonts w:cs="Arial"/>
          <w:sz w:val="24"/>
          <w:szCs w:val="24"/>
        </w:rPr>
        <w:t>a</w:t>
      </w:r>
      <w:r w:rsidRPr="00964C60">
        <w:rPr>
          <w:rFonts w:cs="Arial"/>
          <w:sz w:val="24"/>
          <w:szCs w:val="24"/>
        </w:rPr>
        <w:t xml:space="preserve">nia indywidualnych spraw z zakresu administracji publicznej </w:t>
      </w:r>
      <w:r w:rsidR="00120E8A" w:rsidRPr="00484078">
        <w:rPr>
          <w:rFonts w:cs="Arial"/>
          <w:sz w:val="24"/>
          <w:szCs w:val="24"/>
        </w:rPr>
        <w:t>z wyłączeniem prawa do wydawania decyzji administracyjnych i postanowień</w:t>
      </w:r>
      <w:r w:rsidRPr="00964C60">
        <w:rPr>
          <w:rFonts w:cs="Arial"/>
          <w:sz w:val="24"/>
          <w:szCs w:val="24"/>
        </w:rPr>
        <w:t>, a także do poświadczania za zgodność z oryginałem odpisów dokumentów przedstawionych przez stronę na potrzeby prowadzonych postępowań w czasie nieobecności ki</w:t>
      </w:r>
      <w:r>
        <w:rPr>
          <w:rFonts w:cs="Arial"/>
          <w:sz w:val="24"/>
          <w:szCs w:val="24"/>
        </w:rPr>
        <w:t>erownika Urzędu Stanu Cywilnego</w:t>
      </w:r>
      <w:r w:rsidR="00341349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E84C6D" w:rsidRDefault="00E84C6D" w:rsidP="00E84C6D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Niniejsze upoważnienie obejmuje wyłącznie sprawy z zakresu zadań realizowanych przez Urząd Stanu Cywilnego</w:t>
      </w:r>
      <w:r w:rsidR="00756B94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E84C6D" w:rsidRDefault="00E84C6D" w:rsidP="00E84C6D">
      <w:pPr>
        <w:spacing w:after="0" w:line="276" w:lineRule="auto"/>
        <w:ind w:left="680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Niniejsze upoważnienie wygasa z chwilą cofnięcia,</w:t>
      </w:r>
      <w:r w:rsidRPr="00E84C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zmiany miejsca pracy w Urzędzie</w:t>
      </w:r>
    </w:p>
    <w:p w:rsidR="005F4068" w:rsidRDefault="00E84C6D" w:rsidP="00E84C6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Miejskim w Sulejowie na inny referat lub zmiany stanowiska pracy albo</w:t>
      </w:r>
      <w:r w:rsidRPr="00841B1B">
        <w:rPr>
          <w:rFonts w:cs="Times New Roman"/>
          <w:sz w:val="24"/>
          <w:szCs w:val="24"/>
        </w:rPr>
        <w:t xml:space="preserve"> ustania stosunku pracy.</w:t>
      </w:r>
    </w:p>
    <w:p w:rsidR="005F4068" w:rsidRDefault="005F406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58FA" w:rsidRPr="00E84C6D" w:rsidRDefault="001358FA" w:rsidP="001358FA">
      <w:pPr>
        <w:spacing w:line="276" w:lineRule="auto"/>
        <w:jc w:val="right"/>
        <w:rPr>
          <w:rFonts w:cs="Arial"/>
        </w:rPr>
      </w:pPr>
      <w:r w:rsidRPr="00E84C6D">
        <w:rPr>
          <w:rFonts w:cs="Arial"/>
        </w:rPr>
        <w:lastRenderedPageBreak/>
        <w:t xml:space="preserve">Załącznik Nr </w:t>
      </w:r>
      <w:r>
        <w:rPr>
          <w:rFonts w:cs="Arial"/>
        </w:rPr>
        <w:t>2</w:t>
      </w:r>
      <w:r w:rsidRPr="00E84C6D">
        <w:rPr>
          <w:rFonts w:cs="Arial"/>
        </w:rPr>
        <w:t xml:space="preserve"> do </w:t>
      </w:r>
      <w:r w:rsidRPr="00E84C6D">
        <w:rPr>
          <w:rFonts w:cs="Arial"/>
        </w:rPr>
        <w:br/>
        <w:t xml:space="preserve">Zarządzenia Nr </w:t>
      </w:r>
      <w:r w:rsidR="00120E8A">
        <w:rPr>
          <w:rFonts w:cs="Arial"/>
        </w:rPr>
        <w:t>13</w:t>
      </w:r>
      <w:r>
        <w:rPr>
          <w:rFonts w:cs="Arial"/>
        </w:rPr>
        <w:t>6/2023</w:t>
      </w:r>
      <w:r w:rsidRPr="00E84C6D">
        <w:rPr>
          <w:rFonts w:cs="Arial"/>
        </w:rPr>
        <w:br/>
        <w:t xml:space="preserve">z dnia </w:t>
      </w:r>
      <w:r w:rsidR="00120E8A">
        <w:rPr>
          <w:rFonts w:cs="Arial"/>
        </w:rPr>
        <w:t xml:space="preserve">06 czerwca </w:t>
      </w:r>
      <w:bookmarkStart w:id="0" w:name="_GoBack"/>
      <w:bookmarkEnd w:id="0"/>
      <w:r>
        <w:rPr>
          <w:rFonts w:cs="Arial"/>
        </w:rPr>
        <w:t>2023 r.</w:t>
      </w:r>
    </w:p>
    <w:p w:rsidR="005F4068" w:rsidRPr="006A597C" w:rsidRDefault="005F4068" w:rsidP="005F406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A597C">
        <w:rPr>
          <w:rFonts w:cs="Arial"/>
          <w:b/>
          <w:sz w:val="24"/>
          <w:szCs w:val="24"/>
        </w:rPr>
        <w:t>UPOWAŻNIENIE</w:t>
      </w:r>
    </w:p>
    <w:p w:rsidR="005F4068" w:rsidRDefault="005F4068" w:rsidP="005F4068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>art. 33 ust. 3</w:t>
      </w:r>
      <w:r w:rsidRPr="00841B1B">
        <w:rPr>
          <w:rFonts w:cs="Times New Roman"/>
          <w:sz w:val="24"/>
          <w:szCs w:val="24"/>
        </w:rPr>
        <w:t xml:space="preserve"> ustawy z dnia 8 marca 1990 r. o samor</w:t>
      </w:r>
      <w:r>
        <w:rPr>
          <w:rFonts w:cs="Times New Roman"/>
          <w:sz w:val="24"/>
          <w:szCs w:val="24"/>
        </w:rPr>
        <w:t>ządzie gminnym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</w:t>
      </w:r>
      <w:r w:rsidRPr="00841B1B">
        <w:rPr>
          <w:rFonts w:cs="Times New Roman"/>
          <w:sz w:val="24"/>
          <w:szCs w:val="24"/>
        </w:rPr>
        <w:t>2023 r., poz. 40</w:t>
      </w:r>
      <w:r>
        <w:rPr>
          <w:rFonts w:cs="Times New Roman"/>
          <w:sz w:val="24"/>
          <w:szCs w:val="24"/>
        </w:rPr>
        <w:t>, poz. 572</w:t>
      </w:r>
      <w:r w:rsidRPr="00841B1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oraz § 3 zał. Nr 3 Regulaminu Organizacyjnego Urzędu Miejskiego w Sulejowie przyjętego Zarządzeniem Burmistrza Sulejowa Nr 87/2022 z dnia </w:t>
      </w:r>
      <w:r w:rsidR="000716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30 maja 2022 r. oraz w związku z art. 68 i art. 69 ustawy z dnia 27 sierpnia 2009 r. </w:t>
      </w:r>
      <w:r w:rsidR="000716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o finansach publicznych (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2022 r., poz. 1634, poz. 1692, poz. 1725, poz. 1747, poz. 1768, poz. 1964, poz. 2414; z 2023 r. poz. 412, poz. 658) upoważniam Panią Agnieszkę Widawską</w:t>
      </w:r>
      <w:r w:rsidRPr="00E84C6D">
        <w:rPr>
          <w:rFonts w:cs="Arial"/>
          <w:bCs/>
          <w:sz w:val="24"/>
          <w:szCs w:val="24"/>
        </w:rPr>
        <w:t xml:space="preserve"> </w:t>
      </w:r>
      <w:r w:rsidR="00E45674">
        <w:rPr>
          <w:rFonts w:cs="Arial"/>
          <w:bCs/>
          <w:sz w:val="24"/>
          <w:szCs w:val="24"/>
        </w:rPr>
        <w:t xml:space="preserve">p.o. </w:t>
      </w:r>
      <w:r w:rsidRPr="00964C60">
        <w:rPr>
          <w:rFonts w:cs="Arial"/>
          <w:bCs/>
          <w:sz w:val="24"/>
          <w:szCs w:val="24"/>
        </w:rPr>
        <w:t>zastępc</w:t>
      </w:r>
      <w:r w:rsidR="00E45674">
        <w:rPr>
          <w:rFonts w:cs="Arial"/>
          <w:bCs/>
          <w:sz w:val="24"/>
          <w:szCs w:val="24"/>
        </w:rPr>
        <w:t>y</w:t>
      </w:r>
      <w:r w:rsidRPr="00964C60">
        <w:rPr>
          <w:rFonts w:cs="Arial"/>
          <w:bCs/>
          <w:sz w:val="24"/>
          <w:szCs w:val="24"/>
        </w:rPr>
        <w:t xml:space="preserve"> kierownika Urzędu</w:t>
      </w:r>
      <w:r w:rsidR="0007163A">
        <w:rPr>
          <w:rFonts w:cs="Arial"/>
          <w:bCs/>
          <w:sz w:val="24"/>
          <w:szCs w:val="24"/>
        </w:rPr>
        <w:t xml:space="preserve"> Stanu C</w:t>
      </w:r>
      <w:r>
        <w:rPr>
          <w:rFonts w:cs="Arial"/>
          <w:bCs/>
          <w:sz w:val="24"/>
          <w:szCs w:val="24"/>
        </w:rPr>
        <w:t xml:space="preserve">ywilnego w Sulejowie do </w:t>
      </w:r>
      <w:r>
        <w:rPr>
          <w:rFonts w:cs="Arial"/>
          <w:sz w:val="24"/>
          <w:szCs w:val="24"/>
        </w:rPr>
        <w:t>p</w:t>
      </w:r>
      <w:r w:rsidRPr="00964C60">
        <w:rPr>
          <w:rFonts w:cs="Arial"/>
          <w:sz w:val="24"/>
          <w:szCs w:val="24"/>
        </w:rPr>
        <w:t>odpisywania bieżącej korespondencji z podmiotami zewnętrznymi, w tym pism i innych dokumentów oraz poświadczania za zgodność z oryginałem, niezastrzeżonej do podpisu Burmistrza w czasie nieobecności kierownika Urzędu Stanu Cyw</w:t>
      </w:r>
      <w:r>
        <w:rPr>
          <w:rFonts w:cs="Arial"/>
          <w:sz w:val="24"/>
          <w:szCs w:val="24"/>
        </w:rPr>
        <w:t>ilnego</w:t>
      </w:r>
      <w:r w:rsidR="0007163A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5F4068" w:rsidRDefault="005F4068" w:rsidP="005F4068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Niniejsze upoważnienie obejmuje wyłącznie sprawy z zakresu zadań realizowanych przez Urząd Stanu Cywilnego</w:t>
      </w:r>
      <w:r w:rsidR="00341349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5F4068" w:rsidRDefault="005F4068" w:rsidP="005F4068">
      <w:pPr>
        <w:spacing w:after="0" w:line="276" w:lineRule="auto"/>
        <w:ind w:left="680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Niniejsze upoważnienie wygasa z chwilą cofnięcia,</w:t>
      </w:r>
      <w:r w:rsidRPr="00E84C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zmiany miejsca pracy w Urzędzie</w:t>
      </w:r>
    </w:p>
    <w:p w:rsidR="005F4068" w:rsidRPr="00E84C6D" w:rsidRDefault="005F4068" w:rsidP="00E84C6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Miejskim w Sulejowie na inny referat lub zmiany stanowiska pracy albo</w:t>
      </w:r>
      <w:r w:rsidRPr="00841B1B">
        <w:rPr>
          <w:rFonts w:cs="Times New Roman"/>
          <w:sz w:val="24"/>
          <w:szCs w:val="24"/>
        </w:rPr>
        <w:t xml:space="preserve"> ustania stosunku pracy.</w:t>
      </w:r>
    </w:p>
    <w:sectPr w:rsidR="005F4068" w:rsidRPr="00E84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4C1" w:rsidRDefault="009864C1" w:rsidP="00FF3A0E">
      <w:pPr>
        <w:spacing w:after="0" w:line="240" w:lineRule="auto"/>
      </w:pPr>
      <w:r>
        <w:separator/>
      </w:r>
    </w:p>
  </w:endnote>
  <w:endnote w:type="continuationSeparator" w:id="0">
    <w:p w:rsidR="009864C1" w:rsidRDefault="009864C1" w:rsidP="00F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6D" w:rsidRDefault="00BD188B">
    <w:pPr>
      <w:pStyle w:val="Stopka"/>
    </w:pPr>
    <w:r>
      <w:t>__________________________________________________________________________________</w:t>
    </w:r>
    <w:r w:rsidR="006A597C">
      <w:t>Niniejszym przyjmuję upoważnienie i odpowiedzialność z tytułu wykonywanych czynności: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4C1" w:rsidRDefault="009864C1" w:rsidP="00FF3A0E">
      <w:pPr>
        <w:spacing w:after="0" w:line="240" w:lineRule="auto"/>
      </w:pPr>
      <w:r>
        <w:separator/>
      </w:r>
    </w:p>
  </w:footnote>
  <w:footnote w:type="continuationSeparator" w:id="0">
    <w:p w:rsidR="009864C1" w:rsidRDefault="009864C1" w:rsidP="00FF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62"/>
    <w:multiLevelType w:val="hybridMultilevel"/>
    <w:tmpl w:val="3328FC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7981"/>
    <w:multiLevelType w:val="hybridMultilevel"/>
    <w:tmpl w:val="2522FB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6"/>
    <w:rsid w:val="00022C04"/>
    <w:rsid w:val="00034072"/>
    <w:rsid w:val="0007163A"/>
    <w:rsid w:val="000B08CD"/>
    <w:rsid w:val="00120250"/>
    <w:rsid w:val="00120E8A"/>
    <w:rsid w:val="001358FA"/>
    <w:rsid w:val="001414A2"/>
    <w:rsid w:val="001961C8"/>
    <w:rsid w:val="001A428E"/>
    <w:rsid w:val="002004F3"/>
    <w:rsid w:val="00290FCC"/>
    <w:rsid w:val="002A0B6F"/>
    <w:rsid w:val="00341349"/>
    <w:rsid w:val="003A79DF"/>
    <w:rsid w:val="003E05DA"/>
    <w:rsid w:val="003F7D8B"/>
    <w:rsid w:val="00476EF2"/>
    <w:rsid w:val="00494C3C"/>
    <w:rsid w:val="004A38FA"/>
    <w:rsid w:val="004D1C40"/>
    <w:rsid w:val="004D3359"/>
    <w:rsid w:val="00510FC5"/>
    <w:rsid w:val="00543D5E"/>
    <w:rsid w:val="005512CD"/>
    <w:rsid w:val="00555B7F"/>
    <w:rsid w:val="00591FAE"/>
    <w:rsid w:val="005F4068"/>
    <w:rsid w:val="00614F64"/>
    <w:rsid w:val="00617B7B"/>
    <w:rsid w:val="00632015"/>
    <w:rsid w:val="006920F7"/>
    <w:rsid w:val="006A405D"/>
    <w:rsid w:val="006A597C"/>
    <w:rsid w:val="006F2270"/>
    <w:rsid w:val="00756B94"/>
    <w:rsid w:val="00785C80"/>
    <w:rsid w:val="007A705A"/>
    <w:rsid w:val="00841B1B"/>
    <w:rsid w:val="00952CDB"/>
    <w:rsid w:val="00964C60"/>
    <w:rsid w:val="009864C1"/>
    <w:rsid w:val="00AC00EF"/>
    <w:rsid w:val="00AE3D26"/>
    <w:rsid w:val="00AF1797"/>
    <w:rsid w:val="00AF5CC2"/>
    <w:rsid w:val="00B41D08"/>
    <w:rsid w:val="00B42BC0"/>
    <w:rsid w:val="00B74F63"/>
    <w:rsid w:val="00BA616F"/>
    <w:rsid w:val="00BD188B"/>
    <w:rsid w:val="00CE20D6"/>
    <w:rsid w:val="00CE360E"/>
    <w:rsid w:val="00D07AA3"/>
    <w:rsid w:val="00D17ED5"/>
    <w:rsid w:val="00D70BFF"/>
    <w:rsid w:val="00DE4206"/>
    <w:rsid w:val="00E45674"/>
    <w:rsid w:val="00E84C6D"/>
    <w:rsid w:val="00EA5A43"/>
    <w:rsid w:val="00EB4814"/>
    <w:rsid w:val="00F25CD2"/>
    <w:rsid w:val="00F34EFD"/>
    <w:rsid w:val="00F41846"/>
    <w:rsid w:val="00FE5D5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D28BD-AEDE-4407-A552-ECFA69E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6D"/>
  </w:style>
  <w:style w:type="paragraph" w:styleId="Stopka">
    <w:name w:val="footer"/>
    <w:basedOn w:val="Normalny"/>
    <w:link w:val="StopkaZnak"/>
    <w:uiPriority w:val="99"/>
    <w:unhideWhenUsed/>
    <w:rsid w:val="00E8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Sylwia SK. Krawiec</cp:lastModifiedBy>
  <cp:revision>3</cp:revision>
  <cp:lastPrinted>2023-05-04T12:14:00Z</cp:lastPrinted>
  <dcterms:created xsi:type="dcterms:W3CDTF">2023-06-07T09:06:00Z</dcterms:created>
  <dcterms:modified xsi:type="dcterms:W3CDTF">2023-06-07T09:32:00Z</dcterms:modified>
</cp:coreProperties>
</file>